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F0" w:rsidRDefault="00884FF0" w:rsidP="00884FF0">
      <w:pPr>
        <w:jc w:val="center"/>
      </w:pPr>
      <w:proofErr w:type="gramStart"/>
      <w:r>
        <w:t>POSTED AT THE CITY HALL MARCH 8, 2023 @ 9:00 A.M.</w:t>
      </w:r>
      <w:proofErr w:type="gramEnd"/>
    </w:p>
    <w:p w:rsidR="00884FF0" w:rsidRDefault="00884FF0" w:rsidP="00884FF0">
      <w:pPr>
        <w:jc w:val="center"/>
      </w:pPr>
      <w:r>
        <w:t>TOWN OF KIOWA AGENDA</w:t>
      </w:r>
    </w:p>
    <w:p w:rsidR="00884FF0" w:rsidRDefault="00884FF0" w:rsidP="00884FF0">
      <w:pPr>
        <w:jc w:val="center"/>
      </w:pPr>
      <w:r>
        <w:t>FOR SPECIAL MEETING</w:t>
      </w:r>
    </w:p>
    <w:p w:rsidR="00884FF0" w:rsidRDefault="00884FF0" w:rsidP="00884FF0">
      <w:pPr>
        <w:jc w:val="center"/>
      </w:pPr>
      <w:proofErr w:type="gramStart"/>
      <w:r>
        <w:t>MARCH 9, 2023 @ 6:00 P.M.</w:t>
      </w:r>
      <w:proofErr w:type="gramEnd"/>
      <w:r>
        <w:t xml:space="preserve"> </w:t>
      </w:r>
    </w:p>
    <w:p w:rsidR="00884FF0" w:rsidRDefault="00884FF0" w:rsidP="00884FF0">
      <w:pPr>
        <w:jc w:val="center"/>
      </w:pPr>
      <w:r>
        <w:t>AT THE KIOWA CITY HALL</w:t>
      </w:r>
    </w:p>
    <w:p w:rsidR="00884FF0" w:rsidRDefault="00884FF0" w:rsidP="00884FF0">
      <w:pPr>
        <w:jc w:val="center"/>
      </w:pPr>
      <w:r>
        <w:t>813 S. HARRISON ST.</w:t>
      </w:r>
    </w:p>
    <w:p w:rsidR="00884FF0" w:rsidRDefault="00884FF0" w:rsidP="00884FF0">
      <w:pPr>
        <w:jc w:val="center"/>
      </w:pPr>
      <w:r>
        <w:t>KIOWA, OKLAHOMA</w:t>
      </w:r>
    </w:p>
    <w:p w:rsidR="00884FF0" w:rsidRDefault="00884FF0" w:rsidP="00884FF0">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84FF0" w:rsidRDefault="00884FF0" w:rsidP="00884FF0">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84FF0" w:rsidRDefault="00884FF0" w:rsidP="00884FF0">
      <w:pPr>
        <w:jc w:val="both"/>
        <w:rPr>
          <w:sz w:val="24"/>
          <w:szCs w:val="24"/>
        </w:rPr>
      </w:pPr>
      <w:r>
        <w:rPr>
          <w:sz w:val="24"/>
          <w:szCs w:val="24"/>
        </w:rPr>
        <w:t xml:space="preserve">CALL MEETING TO ORDER: </w:t>
      </w:r>
    </w:p>
    <w:p w:rsidR="007A205D" w:rsidRDefault="007A205D" w:rsidP="00884FF0">
      <w:pPr>
        <w:jc w:val="both"/>
        <w:rPr>
          <w:sz w:val="24"/>
          <w:szCs w:val="24"/>
        </w:rPr>
      </w:pPr>
      <w:r>
        <w:rPr>
          <w:sz w:val="24"/>
          <w:szCs w:val="24"/>
        </w:rPr>
        <w:t>PLEDGE OF ALLEGIANCE:</w:t>
      </w:r>
    </w:p>
    <w:p w:rsidR="00884FF0" w:rsidRDefault="00884FF0" w:rsidP="00884FF0">
      <w:pPr>
        <w:jc w:val="both"/>
        <w:rPr>
          <w:sz w:val="24"/>
          <w:szCs w:val="24"/>
        </w:rPr>
      </w:pPr>
      <w:r>
        <w:rPr>
          <w:sz w:val="24"/>
          <w:szCs w:val="24"/>
        </w:rPr>
        <w:t xml:space="preserve">ROLL CALL: </w:t>
      </w:r>
    </w:p>
    <w:p w:rsidR="00884FF0" w:rsidRPr="007B7638" w:rsidRDefault="00884FF0" w:rsidP="007B7638">
      <w:pPr>
        <w:pStyle w:val="ListParagraph"/>
        <w:numPr>
          <w:ilvl w:val="0"/>
          <w:numId w:val="5"/>
        </w:numPr>
        <w:jc w:val="both"/>
        <w:rPr>
          <w:sz w:val="24"/>
          <w:szCs w:val="24"/>
        </w:rPr>
      </w:pPr>
      <w:r w:rsidRPr="007B7638">
        <w:rPr>
          <w:sz w:val="24"/>
          <w:szCs w:val="24"/>
        </w:rPr>
        <w:t>Discussion and possible approval to purchase new vehicle for Police Department.</w:t>
      </w:r>
    </w:p>
    <w:p w:rsidR="007A205D" w:rsidRDefault="007A205D" w:rsidP="00884FF0">
      <w:pPr>
        <w:pStyle w:val="ListParagraph"/>
        <w:ind w:left="1080"/>
        <w:jc w:val="both"/>
        <w:rPr>
          <w:b/>
          <w:sz w:val="24"/>
          <w:szCs w:val="24"/>
          <w:u w:val="single"/>
        </w:rPr>
      </w:pPr>
    </w:p>
    <w:p w:rsidR="00884FF0" w:rsidRPr="00720347" w:rsidRDefault="00884FF0" w:rsidP="00720347">
      <w:pPr>
        <w:jc w:val="both"/>
        <w:rPr>
          <w:b/>
          <w:sz w:val="24"/>
          <w:szCs w:val="24"/>
          <w:u w:val="single"/>
        </w:rPr>
      </w:pPr>
      <w:bookmarkStart w:id="0" w:name="_GoBack"/>
      <w:bookmarkEnd w:id="0"/>
      <w:r w:rsidRPr="00720347">
        <w:rPr>
          <w:b/>
          <w:sz w:val="24"/>
          <w:szCs w:val="24"/>
          <w:u w:val="single"/>
        </w:rPr>
        <w:t>The two (2) Executive Sessions will be held consecutively with findings after the Board of Trustee’s return.</w:t>
      </w:r>
    </w:p>
    <w:p w:rsidR="00F32002" w:rsidRPr="007B7638" w:rsidRDefault="00F32002" w:rsidP="007B7638">
      <w:pPr>
        <w:pStyle w:val="ListParagraph"/>
        <w:numPr>
          <w:ilvl w:val="0"/>
          <w:numId w:val="5"/>
        </w:numPr>
        <w:spacing w:after="150"/>
        <w:rPr>
          <w:rFonts w:cstheme="minorHAnsi"/>
          <w:sz w:val="24"/>
          <w:szCs w:val="24"/>
        </w:rPr>
      </w:pPr>
      <w:r w:rsidRPr="007B7638">
        <w:rPr>
          <w:rFonts w:cstheme="minorHAnsi"/>
          <w:sz w:val="24"/>
          <w:szCs w:val="24"/>
        </w:rPr>
        <w:t xml:space="preserve">Discussion and possible approval to enter into executive session for the purpose of </w:t>
      </w:r>
      <w:r w:rsidRPr="007B7638">
        <w:rPr>
          <w:rFonts w:cstheme="minorHAnsi"/>
          <w:color w:val="333333"/>
          <w:sz w:val="24"/>
          <w:szCs w:val="24"/>
        </w:rPr>
        <w:t>discussing the employment, hiring, appointment, promotion, demotion, disciplining or resignation of police officer.</w:t>
      </w:r>
      <w:r w:rsidRPr="007B7638">
        <w:rPr>
          <w:sz w:val="24"/>
          <w:szCs w:val="24"/>
        </w:rPr>
        <w:t xml:space="preserve"> OS TITLE 25 SECTION 307 (B) (1)</w:t>
      </w:r>
    </w:p>
    <w:p w:rsidR="00884FF0" w:rsidRPr="00F32002" w:rsidRDefault="00884FF0" w:rsidP="007B7638">
      <w:pPr>
        <w:pStyle w:val="ListParagraph"/>
        <w:numPr>
          <w:ilvl w:val="0"/>
          <w:numId w:val="5"/>
        </w:numPr>
        <w:jc w:val="both"/>
        <w:rPr>
          <w:sz w:val="24"/>
          <w:szCs w:val="24"/>
        </w:rPr>
      </w:pPr>
      <w:r w:rsidRPr="00F32002">
        <w:rPr>
          <w:sz w:val="24"/>
          <w:szCs w:val="24"/>
        </w:rPr>
        <w:t>Discussion and possible approval of findings from executive session for police officer.</w:t>
      </w:r>
    </w:p>
    <w:p w:rsidR="00483561" w:rsidRPr="00F32002" w:rsidRDefault="00F32002" w:rsidP="007B7638">
      <w:pPr>
        <w:pStyle w:val="ListParagraph"/>
        <w:numPr>
          <w:ilvl w:val="0"/>
          <w:numId w:val="5"/>
        </w:numPr>
        <w:spacing w:after="150"/>
        <w:rPr>
          <w:rFonts w:cstheme="minorHAnsi"/>
          <w:sz w:val="24"/>
          <w:szCs w:val="24"/>
        </w:rPr>
      </w:pPr>
      <w:r>
        <w:rPr>
          <w:rFonts w:cstheme="minorHAnsi"/>
          <w:sz w:val="24"/>
          <w:szCs w:val="24"/>
        </w:rPr>
        <w:lastRenderedPageBreak/>
        <w:t xml:space="preserve">Discussion and possible approval to enter into executive session for the purpose of </w:t>
      </w:r>
      <w:r>
        <w:rPr>
          <w:rFonts w:cstheme="minorHAnsi"/>
          <w:color w:val="333333"/>
          <w:sz w:val="24"/>
          <w:szCs w:val="24"/>
        </w:rPr>
        <w:t>discussing the employment, hiring, appointment, promotion, demotion, disciplining or resignation of maintenance worker.</w:t>
      </w:r>
      <w:r>
        <w:rPr>
          <w:sz w:val="24"/>
          <w:szCs w:val="24"/>
        </w:rPr>
        <w:t xml:space="preserve"> OS TITLE 25 SECTION 307 (B) (1)</w:t>
      </w:r>
    </w:p>
    <w:p w:rsidR="00884FF0" w:rsidRPr="00884FF0" w:rsidRDefault="00884FF0" w:rsidP="007B7638">
      <w:pPr>
        <w:pStyle w:val="ListParagraph"/>
        <w:numPr>
          <w:ilvl w:val="0"/>
          <w:numId w:val="5"/>
        </w:numPr>
        <w:jc w:val="both"/>
        <w:rPr>
          <w:sz w:val="24"/>
          <w:szCs w:val="24"/>
        </w:rPr>
      </w:pPr>
      <w:r>
        <w:rPr>
          <w:sz w:val="24"/>
          <w:szCs w:val="24"/>
        </w:rPr>
        <w:t>Discussion and possible approval of findings from executive session for maintenance worker.</w:t>
      </w:r>
    </w:p>
    <w:p w:rsidR="00884FF0" w:rsidRDefault="00884FF0" w:rsidP="00884FF0">
      <w:pPr>
        <w:pStyle w:val="ListParagraph"/>
        <w:ind w:left="1080"/>
        <w:jc w:val="both"/>
        <w:rPr>
          <w:sz w:val="24"/>
          <w:szCs w:val="24"/>
        </w:rPr>
      </w:pPr>
    </w:p>
    <w:p w:rsidR="00884FF0" w:rsidRDefault="00884FF0" w:rsidP="00884FF0">
      <w:pPr>
        <w:jc w:val="both"/>
        <w:rPr>
          <w:sz w:val="24"/>
          <w:szCs w:val="24"/>
        </w:rPr>
      </w:pPr>
      <w:r>
        <w:rPr>
          <w:sz w:val="24"/>
          <w:szCs w:val="24"/>
        </w:rPr>
        <w:t>NEW BUSINESS:</w:t>
      </w:r>
    </w:p>
    <w:p w:rsidR="00884FF0" w:rsidRDefault="00884FF0" w:rsidP="00884FF0">
      <w:pPr>
        <w:jc w:val="both"/>
        <w:rPr>
          <w:sz w:val="24"/>
          <w:szCs w:val="24"/>
        </w:rPr>
      </w:pPr>
      <w:r>
        <w:rPr>
          <w:sz w:val="24"/>
          <w:szCs w:val="24"/>
        </w:rPr>
        <w:t>PUBLIC DISCUSSION:</w:t>
      </w:r>
    </w:p>
    <w:p w:rsidR="00884FF0" w:rsidRDefault="00884FF0" w:rsidP="00884FF0">
      <w:pPr>
        <w:jc w:val="both"/>
        <w:rPr>
          <w:sz w:val="24"/>
          <w:szCs w:val="24"/>
        </w:rPr>
      </w:pPr>
      <w:r>
        <w:rPr>
          <w:sz w:val="24"/>
          <w:szCs w:val="24"/>
        </w:rPr>
        <w:t>ADJOURN:</w:t>
      </w:r>
    </w:p>
    <w:p w:rsidR="00884FF0" w:rsidRDefault="00884FF0" w:rsidP="00884FF0">
      <w:pPr>
        <w:jc w:val="both"/>
        <w:rPr>
          <w:sz w:val="24"/>
          <w:szCs w:val="24"/>
        </w:rPr>
      </w:pPr>
      <w:proofErr w:type="gramStart"/>
      <w:r>
        <w:rPr>
          <w:sz w:val="24"/>
          <w:szCs w:val="24"/>
        </w:rPr>
        <w:t>IF ASSISTANCE IS NEEDED PLEASE NOTIFY THE CITY HALL AT 918-432-5621, 24 HOURS IN ADVANCE.</w:t>
      </w:r>
      <w:proofErr w:type="gramEnd"/>
    </w:p>
    <w:p w:rsidR="00884FF0" w:rsidRDefault="00884FF0" w:rsidP="00884FF0"/>
    <w:p w:rsidR="00884FF0" w:rsidRDefault="00884FF0" w:rsidP="00884FF0"/>
    <w:p w:rsidR="00884FF0" w:rsidRDefault="00884FF0" w:rsidP="00884FF0"/>
    <w:p w:rsidR="00884FF0" w:rsidRDefault="00884FF0" w:rsidP="00884FF0"/>
    <w:p w:rsidR="00884FF0" w:rsidRDefault="00884FF0" w:rsidP="00884FF0"/>
    <w:p w:rsidR="00A30A00" w:rsidRDefault="00A30A00"/>
    <w:sectPr w:rsidR="00A30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DC3A7D"/>
    <w:multiLevelType w:val="hybridMultilevel"/>
    <w:tmpl w:val="1648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EA14A28"/>
    <w:multiLevelType w:val="hybridMultilevel"/>
    <w:tmpl w:val="1C22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38571E"/>
    <w:multiLevelType w:val="hybridMultilevel"/>
    <w:tmpl w:val="9E9C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F0"/>
    <w:rsid w:val="00483561"/>
    <w:rsid w:val="00720347"/>
    <w:rsid w:val="007A205D"/>
    <w:rsid w:val="007B7638"/>
    <w:rsid w:val="00884FF0"/>
    <w:rsid w:val="00A30A00"/>
    <w:rsid w:val="00CE01CB"/>
    <w:rsid w:val="00F3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F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5114">
      <w:bodyDiv w:val="1"/>
      <w:marLeft w:val="0"/>
      <w:marRight w:val="0"/>
      <w:marTop w:val="0"/>
      <w:marBottom w:val="0"/>
      <w:divBdr>
        <w:top w:val="none" w:sz="0" w:space="0" w:color="auto"/>
        <w:left w:val="none" w:sz="0" w:space="0" w:color="auto"/>
        <w:bottom w:val="none" w:sz="0" w:space="0" w:color="auto"/>
        <w:right w:val="none" w:sz="0" w:space="0" w:color="auto"/>
      </w:divBdr>
    </w:div>
    <w:div w:id="435635690">
      <w:bodyDiv w:val="1"/>
      <w:marLeft w:val="0"/>
      <w:marRight w:val="0"/>
      <w:marTop w:val="0"/>
      <w:marBottom w:val="0"/>
      <w:divBdr>
        <w:top w:val="none" w:sz="0" w:space="0" w:color="auto"/>
        <w:left w:val="none" w:sz="0" w:space="0" w:color="auto"/>
        <w:bottom w:val="none" w:sz="0" w:space="0" w:color="auto"/>
        <w:right w:val="none" w:sz="0" w:space="0" w:color="auto"/>
      </w:divBdr>
    </w:div>
    <w:div w:id="16574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6</cp:revision>
  <cp:lastPrinted>2023-03-08T14:19:00Z</cp:lastPrinted>
  <dcterms:created xsi:type="dcterms:W3CDTF">2023-03-07T16:38:00Z</dcterms:created>
  <dcterms:modified xsi:type="dcterms:W3CDTF">2023-03-08T14:19:00Z</dcterms:modified>
</cp:coreProperties>
</file>