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66" w:rsidRDefault="00AD0366" w:rsidP="00AD0366">
      <w:pPr>
        <w:jc w:val="center"/>
      </w:pPr>
      <w:proofErr w:type="gramStart"/>
      <w:r>
        <w:t>POSTED AT THE CITY HALL JUNE 28, 2022 @ 4:00 P.M.</w:t>
      </w:r>
      <w:proofErr w:type="gramEnd"/>
    </w:p>
    <w:p w:rsidR="00AD0366" w:rsidRDefault="00AD0366" w:rsidP="00AD0366">
      <w:pPr>
        <w:jc w:val="center"/>
      </w:pPr>
      <w:r>
        <w:t>TOWN OF KIOWA AGENDA</w:t>
      </w:r>
    </w:p>
    <w:p w:rsidR="00AD0366" w:rsidRDefault="00AD0366" w:rsidP="00AD0366">
      <w:pPr>
        <w:jc w:val="center"/>
      </w:pPr>
      <w:r>
        <w:t>FOR REGULAR MONTHLY MEETING</w:t>
      </w:r>
    </w:p>
    <w:p w:rsidR="00AD0366" w:rsidRDefault="00AD0366" w:rsidP="00AD0366">
      <w:pPr>
        <w:jc w:val="center"/>
      </w:pPr>
      <w:proofErr w:type="gramStart"/>
      <w:r>
        <w:t>JUNE 30, 2022 @ 7:00 P.M.</w:t>
      </w:r>
      <w:proofErr w:type="gramEnd"/>
      <w:r>
        <w:t xml:space="preserve"> </w:t>
      </w:r>
    </w:p>
    <w:p w:rsidR="00AD0366" w:rsidRDefault="00AD0366" w:rsidP="00AD0366">
      <w:pPr>
        <w:jc w:val="center"/>
      </w:pPr>
      <w:r>
        <w:t>OR IMMEDIATELY FOLLOWING THE PWA REGULAR MEETING</w:t>
      </w:r>
    </w:p>
    <w:p w:rsidR="00AD0366" w:rsidRDefault="00AD0366" w:rsidP="00AD0366">
      <w:pPr>
        <w:jc w:val="center"/>
      </w:pPr>
      <w:r>
        <w:t>AT THE KIOWA CITY HALL</w:t>
      </w:r>
    </w:p>
    <w:p w:rsidR="00AD0366" w:rsidRDefault="00AD0366" w:rsidP="00AD0366">
      <w:pPr>
        <w:jc w:val="center"/>
      </w:pPr>
      <w:r>
        <w:t>813 S. HARRISON ST.</w:t>
      </w:r>
    </w:p>
    <w:p w:rsidR="00AD0366" w:rsidRDefault="00AD0366" w:rsidP="00AD0366">
      <w:pPr>
        <w:jc w:val="center"/>
      </w:pPr>
      <w:r>
        <w:t>KIOWA, OKLAHOMA</w:t>
      </w:r>
    </w:p>
    <w:p w:rsidR="00AD0366" w:rsidRDefault="00AD0366" w:rsidP="00AD0366">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AD0366" w:rsidRDefault="00AD0366" w:rsidP="00AD0366">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AD0366" w:rsidRDefault="00AD0366" w:rsidP="00AD0366">
      <w:pPr>
        <w:jc w:val="both"/>
        <w:rPr>
          <w:sz w:val="24"/>
          <w:szCs w:val="24"/>
        </w:rPr>
      </w:pPr>
      <w:r>
        <w:rPr>
          <w:sz w:val="24"/>
          <w:szCs w:val="24"/>
        </w:rPr>
        <w:t xml:space="preserve">CALL MEETING TO ORDER: </w:t>
      </w:r>
    </w:p>
    <w:p w:rsidR="00AD0366" w:rsidRDefault="00AD0366" w:rsidP="00AD0366">
      <w:pPr>
        <w:jc w:val="both"/>
        <w:rPr>
          <w:sz w:val="24"/>
          <w:szCs w:val="24"/>
        </w:rPr>
      </w:pPr>
      <w:r>
        <w:rPr>
          <w:sz w:val="24"/>
          <w:szCs w:val="24"/>
        </w:rPr>
        <w:t xml:space="preserve">ROLL CALL: </w:t>
      </w:r>
    </w:p>
    <w:p w:rsidR="00AD0366" w:rsidRDefault="00AD0366" w:rsidP="00AD0366">
      <w:pPr>
        <w:jc w:val="both"/>
        <w:rPr>
          <w:sz w:val="24"/>
          <w:szCs w:val="24"/>
        </w:rPr>
      </w:pPr>
      <w:r>
        <w:rPr>
          <w:sz w:val="24"/>
          <w:szCs w:val="24"/>
        </w:rPr>
        <w:t xml:space="preserve">APPROVAL OF THE MINUTES: </w:t>
      </w:r>
    </w:p>
    <w:p w:rsidR="00AD0366" w:rsidRDefault="00AD0366" w:rsidP="00AD0366">
      <w:pPr>
        <w:jc w:val="both"/>
        <w:rPr>
          <w:sz w:val="24"/>
          <w:szCs w:val="24"/>
        </w:rPr>
      </w:pPr>
      <w:r>
        <w:rPr>
          <w:sz w:val="24"/>
          <w:szCs w:val="24"/>
        </w:rPr>
        <w:t xml:space="preserve">APPROVAL OF THE FINANCIAL REPORT: </w:t>
      </w:r>
    </w:p>
    <w:p w:rsidR="00AD0366" w:rsidRDefault="00AD0366" w:rsidP="00AD0366">
      <w:pPr>
        <w:jc w:val="both"/>
        <w:rPr>
          <w:sz w:val="24"/>
          <w:szCs w:val="24"/>
        </w:rPr>
      </w:pPr>
      <w:r>
        <w:rPr>
          <w:sz w:val="24"/>
          <w:szCs w:val="24"/>
        </w:rPr>
        <w:t xml:space="preserve">APPROVAL OF THE PURCHASES: </w:t>
      </w:r>
    </w:p>
    <w:p w:rsidR="00AD0366" w:rsidRDefault="00AD0366" w:rsidP="00AD0366">
      <w:pPr>
        <w:jc w:val="both"/>
        <w:rPr>
          <w:sz w:val="24"/>
          <w:szCs w:val="24"/>
        </w:rPr>
      </w:pPr>
      <w:r>
        <w:rPr>
          <w:sz w:val="24"/>
          <w:szCs w:val="24"/>
        </w:rPr>
        <w:t xml:space="preserve">MAINTENANCE REPORT: </w:t>
      </w:r>
    </w:p>
    <w:p w:rsidR="00AD0366" w:rsidRDefault="00AD0366" w:rsidP="00AD0366">
      <w:pPr>
        <w:jc w:val="both"/>
        <w:rPr>
          <w:sz w:val="24"/>
          <w:szCs w:val="24"/>
        </w:rPr>
      </w:pPr>
      <w:r>
        <w:rPr>
          <w:sz w:val="24"/>
          <w:szCs w:val="24"/>
        </w:rPr>
        <w:t xml:space="preserve">ANIMAL CONTROL REPORT: </w:t>
      </w:r>
    </w:p>
    <w:p w:rsidR="00AD0366" w:rsidRDefault="00AD0366" w:rsidP="00AD0366">
      <w:pPr>
        <w:jc w:val="both"/>
        <w:rPr>
          <w:sz w:val="24"/>
          <w:szCs w:val="24"/>
        </w:rPr>
      </w:pPr>
      <w:r>
        <w:rPr>
          <w:sz w:val="24"/>
          <w:szCs w:val="24"/>
        </w:rPr>
        <w:t xml:space="preserve">POLICE DEPARTMENT REPORT: </w:t>
      </w:r>
    </w:p>
    <w:p w:rsidR="00AD0366" w:rsidRDefault="00AD0366" w:rsidP="00AD0366">
      <w:pPr>
        <w:jc w:val="both"/>
        <w:rPr>
          <w:sz w:val="24"/>
          <w:szCs w:val="24"/>
        </w:rPr>
      </w:pPr>
      <w:r>
        <w:rPr>
          <w:sz w:val="24"/>
          <w:szCs w:val="24"/>
        </w:rPr>
        <w:t xml:space="preserve">FIRE DEPARTMENT REPORT: </w:t>
      </w:r>
    </w:p>
    <w:p w:rsidR="00373A12" w:rsidRDefault="00373A12" w:rsidP="00AD0366">
      <w:pPr>
        <w:pStyle w:val="ListParagraph"/>
        <w:numPr>
          <w:ilvl w:val="0"/>
          <w:numId w:val="2"/>
        </w:numPr>
        <w:jc w:val="both"/>
        <w:rPr>
          <w:sz w:val="24"/>
          <w:szCs w:val="24"/>
        </w:rPr>
      </w:pPr>
      <w:r>
        <w:rPr>
          <w:sz w:val="24"/>
          <w:szCs w:val="24"/>
        </w:rPr>
        <w:lastRenderedPageBreak/>
        <w:t>Discussion and possible approval to accept Jerri Ellis resignation.</w:t>
      </w:r>
    </w:p>
    <w:p w:rsidR="00373A12" w:rsidRPr="00373A12" w:rsidRDefault="00373A12" w:rsidP="00373A12">
      <w:pPr>
        <w:pStyle w:val="ListParagraph"/>
        <w:numPr>
          <w:ilvl w:val="0"/>
          <w:numId w:val="2"/>
        </w:numPr>
        <w:jc w:val="both"/>
        <w:rPr>
          <w:sz w:val="24"/>
          <w:szCs w:val="24"/>
        </w:rPr>
      </w:pPr>
      <w:r>
        <w:rPr>
          <w:sz w:val="24"/>
          <w:szCs w:val="24"/>
        </w:rPr>
        <w:t>Discussion and possible approval to pay Jerri Ellis for 125.12 hours of comp time</w:t>
      </w:r>
      <w:r>
        <w:rPr>
          <w:sz w:val="24"/>
          <w:szCs w:val="24"/>
        </w:rPr>
        <w:t xml:space="preserve"> ($</w:t>
      </w:r>
      <w:r w:rsidR="00A47F54">
        <w:rPr>
          <w:sz w:val="24"/>
          <w:szCs w:val="24"/>
        </w:rPr>
        <w:t>2,404.18)</w:t>
      </w:r>
      <w:r>
        <w:rPr>
          <w:sz w:val="24"/>
          <w:szCs w:val="24"/>
        </w:rPr>
        <w:t xml:space="preserve"> and 160 hours of vacation time</w:t>
      </w:r>
      <w:r w:rsidR="00A47F54">
        <w:rPr>
          <w:sz w:val="24"/>
          <w:szCs w:val="24"/>
        </w:rPr>
        <w:t xml:space="preserve"> ($2,049.60).</w:t>
      </w:r>
      <w:r>
        <w:rPr>
          <w:sz w:val="24"/>
          <w:szCs w:val="24"/>
        </w:rPr>
        <w:t xml:space="preserve"> </w:t>
      </w:r>
      <w:bookmarkStart w:id="0" w:name="_GoBack"/>
      <w:bookmarkEnd w:id="0"/>
    </w:p>
    <w:p w:rsidR="00AD0366" w:rsidRDefault="00AD0366" w:rsidP="00AD0366">
      <w:pPr>
        <w:pStyle w:val="ListParagraph"/>
        <w:numPr>
          <w:ilvl w:val="0"/>
          <w:numId w:val="2"/>
        </w:numPr>
        <w:jc w:val="both"/>
        <w:rPr>
          <w:sz w:val="24"/>
          <w:szCs w:val="24"/>
        </w:rPr>
      </w:pPr>
      <w:r>
        <w:rPr>
          <w:sz w:val="24"/>
          <w:szCs w:val="24"/>
        </w:rPr>
        <w:t>Discussion and possible appro</w:t>
      </w:r>
      <w:r w:rsidR="0089031E">
        <w:rPr>
          <w:sz w:val="24"/>
          <w:szCs w:val="24"/>
        </w:rPr>
        <w:t>val to renew with OMAG and apply</w:t>
      </w:r>
      <w:r>
        <w:rPr>
          <w:sz w:val="24"/>
          <w:szCs w:val="24"/>
        </w:rPr>
        <w:t xml:space="preserve"> for Escrow.</w:t>
      </w:r>
    </w:p>
    <w:p w:rsidR="00AD0366" w:rsidRPr="00AD0366" w:rsidRDefault="00AD0366" w:rsidP="00AD0366">
      <w:pPr>
        <w:pStyle w:val="ListParagraph"/>
        <w:numPr>
          <w:ilvl w:val="0"/>
          <w:numId w:val="2"/>
        </w:numPr>
        <w:jc w:val="both"/>
        <w:rPr>
          <w:sz w:val="24"/>
          <w:szCs w:val="24"/>
        </w:rPr>
      </w:pPr>
      <w:r w:rsidRPr="00AD0366">
        <w:rPr>
          <w:sz w:val="24"/>
          <w:szCs w:val="24"/>
        </w:rPr>
        <w:t>Discussion and actions to take for Kiowa Hospitality LLC (hotel) @ 901 S. Garfield for motel tax.</w:t>
      </w:r>
    </w:p>
    <w:p w:rsidR="00AD0366" w:rsidRDefault="00AD0366" w:rsidP="00AD0366">
      <w:pPr>
        <w:pStyle w:val="ListParagraph"/>
        <w:numPr>
          <w:ilvl w:val="0"/>
          <w:numId w:val="2"/>
        </w:numPr>
        <w:jc w:val="both"/>
        <w:rPr>
          <w:sz w:val="24"/>
          <w:szCs w:val="24"/>
        </w:rPr>
      </w:pPr>
      <w:r>
        <w:rPr>
          <w:sz w:val="24"/>
          <w:szCs w:val="24"/>
        </w:rPr>
        <w:t>Discussion and possible approval to accept engagement letter for fiscal year 21.</w:t>
      </w:r>
    </w:p>
    <w:p w:rsidR="00AD0366" w:rsidRDefault="00AD0366" w:rsidP="00AD0366">
      <w:pPr>
        <w:pStyle w:val="ListParagraph"/>
        <w:numPr>
          <w:ilvl w:val="0"/>
          <w:numId w:val="2"/>
        </w:numPr>
        <w:jc w:val="both"/>
        <w:rPr>
          <w:sz w:val="24"/>
          <w:szCs w:val="24"/>
        </w:rPr>
      </w:pPr>
      <w:r>
        <w:rPr>
          <w:sz w:val="24"/>
          <w:szCs w:val="24"/>
        </w:rPr>
        <w:t>Discussion and possible approval to accept membership agreement and pay invoice with OMMS.</w:t>
      </w:r>
    </w:p>
    <w:p w:rsidR="00A960D1" w:rsidRDefault="00A960D1" w:rsidP="00AD0366">
      <w:pPr>
        <w:pStyle w:val="ListParagraph"/>
        <w:numPr>
          <w:ilvl w:val="0"/>
          <w:numId w:val="2"/>
        </w:numPr>
        <w:jc w:val="both"/>
        <w:rPr>
          <w:sz w:val="24"/>
          <w:szCs w:val="24"/>
        </w:rPr>
      </w:pPr>
      <w:r>
        <w:rPr>
          <w:sz w:val="24"/>
          <w:szCs w:val="24"/>
        </w:rPr>
        <w:t xml:space="preserve">Discussion and possible approval to add </w:t>
      </w:r>
      <w:r w:rsidR="00FA3679">
        <w:rPr>
          <w:sz w:val="24"/>
          <w:szCs w:val="24"/>
        </w:rPr>
        <w:t>Mike Sexton</w:t>
      </w:r>
      <w:r>
        <w:rPr>
          <w:sz w:val="24"/>
          <w:szCs w:val="24"/>
        </w:rPr>
        <w:t xml:space="preserve"> to all Town First Bank accounts.</w:t>
      </w:r>
    </w:p>
    <w:p w:rsidR="008963F2" w:rsidRDefault="008963F2" w:rsidP="00AD0366">
      <w:pPr>
        <w:pStyle w:val="ListParagraph"/>
        <w:numPr>
          <w:ilvl w:val="0"/>
          <w:numId w:val="2"/>
        </w:numPr>
        <w:jc w:val="both"/>
        <w:rPr>
          <w:sz w:val="24"/>
          <w:szCs w:val="24"/>
        </w:rPr>
      </w:pPr>
      <w:r>
        <w:rPr>
          <w:sz w:val="24"/>
          <w:szCs w:val="24"/>
        </w:rPr>
        <w:t>Discussion and possible approval to remove Jerri Ellis from all Town First Bank accounts.</w:t>
      </w:r>
    </w:p>
    <w:p w:rsidR="008963F2" w:rsidRDefault="008963F2" w:rsidP="00AD0366">
      <w:pPr>
        <w:pStyle w:val="ListParagraph"/>
        <w:numPr>
          <w:ilvl w:val="0"/>
          <w:numId w:val="2"/>
        </w:numPr>
        <w:jc w:val="both"/>
        <w:rPr>
          <w:sz w:val="24"/>
          <w:szCs w:val="24"/>
        </w:rPr>
      </w:pPr>
      <w:r>
        <w:rPr>
          <w:sz w:val="24"/>
          <w:szCs w:val="24"/>
        </w:rPr>
        <w:t xml:space="preserve">Discussion and possible approval to update drop off and pick up list for </w:t>
      </w:r>
      <w:r w:rsidR="002B2B42">
        <w:rPr>
          <w:sz w:val="24"/>
          <w:szCs w:val="24"/>
        </w:rPr>
        <w:t>bank deposit bags at First Bank, add Kasey Sawyer and remove Jerri Ellis.</w:t>
      </w:r>
    </w:p>
    <w:p w:rsidR="00AD0366" w:rsidRDefault="00AD0366" w:rsidP="00AD0366">
      <w:pPr>
        <w:pStyle w:val="ListParagraph"/>
        <w:numPr>
          <w:ilvl w:val="0"/>
          <w:numId w:val="2"/>
        </w:numPr>
        <w:jc w:val="both"/>
        <w:rPr>
          <w:sz w:val="24"/>
          <w:szCs w:val="24"/>
        </w:rPr>
      </w:pPr>
      <w:r>
        <w:rPr>
          <w:sz w:val="24"/>
          <w:szCs w:val="24"/>
        </w:rPr>
        <w:t>Discussion and possible appr</w:t>
      </w:r>
      <w:r w:rsidR="008963F2">
        <w:rPr>
          <w:sz w:val="24"/>
          <w:szCs w:val="24"/>
        </w:rPr>
        <w:t>oval to purchase a TV and pool balls for the Community Center.</w:t>
      </w:r>
    </w:p>
    <w:p w:rsidR="008963F2" w:rsidRDefault="008963F2" w:rsidP="00AD0366">
      <w:pPr>
        <w:pStyle w:val="ListParagraph"/>
        <w:numPr>
          <w:ilvl w:val="0"/>
          <w:numId w:val="2"/>
        </w:numPr>
        <w:jc w:val="both"/>
        <w:rPr>
          <w:sz w:val="24"/>
          <w:szCs w:val="24"/>
        </w:rPr>
      </w:pPr>
      <w:r>
        <w:rPr>
          <w:sz w:val="24"/>
          <w:szCs w:val="24"/>
        </w:rPr>
        <w:t>Discussion and possible approval to review and accept bid for a new sign for the cemetery.</w:t>
      </w:r>
    </w:p>
    <w:p w:rsidR="00A960D1" w:rsidRDefault="008963F2" w:rsidP="00AD0366">
      <w:pPr>
        <w:pStyle w:val="ListParagraph"/>
        <w:numPr>
          <w:ilvl w:val="0"/>
          <w:numId w:val="2"/>
        </w:numPr>
        <w:jc w:val="both"/>
        <w:rPr>
          <w:sz w:val="24"/>
          <w:szCs w:val="24"/>
        </w:rPr>
      </w:pPr>
      <w:r>
        <w:rPr>
          <w:sz w:val="24"/>
          <w:szCs w:val="24"/>
        </w:rPr>
        <w:t xml:space="preserve">Discussion and possible approval </w:t>
      </w:r>
      <w:r w:rsidR="00A960D1">
        <w:rPr>
          <w:sz w:val="24"/>
          <w:szCs w:val="24"/>
        </w:rPr>
        <w:t xml:space="preserve">with fire department </w:t>
      </w:r>
      <w:r>
        <w:rPr>
          <w:sz w:val="24"/>
          <w:szCs w:val="24"/>
        </w:rPr>
        <w:t>to set a date</w:t>
      </w:r>
      <w:r w:rsidR="00A960D1">
        <w:rPr>
          <w:sz w:val="24"/>
          <w:szCs w:val="24"/>
        </w:rPr>
        <w:t xml:space="preserve"> for Kiowa Day.</w:t>
      </w:r>
    </w:p>
    <w:p w:rsidR="00FA3679" w:rsidRDefault="008963F2" w:rsidP="00AD0366">
      <w:pPr>
        <w:pStyle w:val="ListParagraph"/>
        <w:numPr>
          <w:ilvl w:val="0"/>
          <w:numId w:val="2"/>
        </w:numPr>
        <w:jc w:val="both"/>
        <w:rPr>
          <w:sz w:val="24"/>
          <w:szCs w:val="24"/>
        </w:rPr>
      </w:pPr>
      <w:r>
        <w:rPr>
          <w:sz w:val="24"/>
          <w:szCs w:val="24"/>
        </w:rPr>
        <w:t xml:space="preserve"> </w:t>
      </w:r>
      <w:r w:rsidR="00A960D1">
        <w:rPr>
          <w:sz w:val="24"/>
          <w:szCs w:val="24"/>
        </w:rPr>
        <w:t xml:space="preserve">Discussion and possible approval to pay for Mike Sexton to attend </w:t>
      </w:r>
      <w:r w:rsidR="00FA3679">
        <w:rPr>
          <w:sz w:val="24"/>
          <w:szCs w:val="24"/>
        </w:rPr>
        <w:t>OML</w:t>
      </w:r>
      <w:r w:rsidR="00A960D1">
        <w:rPr>
          <w:sz w:val="24"/>
          <w:szCs w:val="24"/>
        </w:rPr>
        <w:t xml:space="preserve"> training in Tulsa on July </w:t>
      </w:r>
      <w:r w:rsidR="00FA3679">
        <w:rPr>
          <w:sz w:val="24"/>
          <w:szCs w:val="24"/>
        </w:rPr>
        <w:t>7</w:t>
      </w:r>
      <w:r w:rsidR="00FA3679" w:rsidRPr="00FA3679">
        <w:rPr>
          <w:sz w:val="24"/>
          <w:szCs w:val="24"/>
          <w:vertAlign w:val="superscript"/>
        </w:rPr>
        <w:t>th</w:t>
      </w:r>
      <w:r w:rsidR="00FA3679">
        <w:rPr>
          <w:sz w:val="24"/>
          <w:szCs w:val="24"/>
        </w:rPr>
        <w:t>.</w:t>
      </w:r>
    </w:p>
    <w:p w:rsidR="008963F2" w:rsidRDefault="00FA3679" w:rsidP="00AD0366">
      <w:pPr>
        <w:pStyle w:val="ListParagraph"/>
        <w:numPr>
          <w:ilvl w:val="0"/>
          <w:numId w:val="2"/>
        </w:numPr>
        <w:jc w:val="both"/>
        <w:rPr>
          <w:sz w:val="24"/>
          <w:szCs w:val="24"/>
        </w:rPr>
      </w:pPr>
      <w:r>
        <w:rPr>
          <w:sz w:val="24"/>
          <w:szCs w:val="24"/>
        </w:rPr>
        <w:t>Discussion and possible approval to purchase new signs to mark truck routes in town.</w:t>
      </w:r>
      <w:r w:rsidR="00A960D1">
        <w:rPr>
          <w:sz w:val="24"/>
          <w:szCs w:val="24"/>
        </w:rPr>
        <w:t xml:space="preserve"> </w:t>
      </w:r>
    </w:p>
    <w:p w:rsidR="00FA3679" w:rsidRDefault="00FA3679" w:rsidP="00AD0366">
      <w:pPr>
        <w:pStyle w:val="ListParagraph"/>
        <w:numPr>
          <w:ilvl w:val="0"/>
          <w:numId w:val="2"/>
        </w:numPr>
        <w:jc w:val="both"/>
        <w:rPr>
          <w:sz w:val="24"/>
          <w:szCs w:val="24"/>
        </w:rPr>
      </w:pPr>
      <w:r>
        <w:rPr>
          <w:sz w:val="24"/>
          <w:szCs w:val="24"/>
        </w:rPr>
        <w:t>Discussion and possible approval to reimburse Kari Peterson and Kris Hall per diem from training attended June 20-23, 2022.</w:t>
      </w:r>
    </w:p>
    <w:p w:rsidR="00FA3679" w:rsidRDefault="00FA3679" w:rsidP="00AD0366">
      <w:pPr>
        <w:pStyle w:val="ListParagraph"/>
        <w:numPr>
          <w:ilvl w:val="0"/>
          <w:numId w:val="2"/>
        </w:numPr>
        <w:jc w:val="both"/>
        <w:rPr>
          <w:sz w:val="24"/>
          <w:szCs w:val="24"/>
        </w:rPr>
      </w:pPr>
      <w:r>
        <w:rPr>
          <w:sz w:val="24"/>
          <w:szCs w:val="24"/>
        </w:rPr>
        <w:t>Discussion and possible approval to hire Waylon Thomas</w:t>
      </w:r>
      <w:r w:rsidR="00B346E7">
        <w:rPr>
          <w:sz w:val="24"/>
          <w:szCs w:val="24"/>
        </w:rPr>
        <w:t xml:space="preserve"> as a maintenance worker</w:t>
      </w:r>
      <w:r>
        <w:rPr>
          <w:sz w:val="24"/>
          <w:szCs w:val="24"/>
        </w:rPr>
        <w:t>.</w:t>
      </w:r>
    </w:p>
    <w:p w:rsidR="00FA3679" w:rsidRDefault="00FA3679" w:rsidP="00AD0366">
      <w:pPr>
        <w:pStyle w:val="ListParagraph"/>
        <w:numPr>
          <w:ilvl w:val="0"/>
          <w:numId w:val="2"/>
        </w:numPr>
        <w:jc w:val="both"/>
        <w:rPr>
          <w:sz w:val="24"/>
          <w:szCs w:val="24"/>
        </w:rPr>
      </w:pPr>
      <w:r>
        <w:rPr>
          <w:sz w:val="24"/>
          <w:szCs w:val="24"/>
        </w:rPr>
        <w:t>Discussion and possible approval to hire a maintenance worker.</w:t>
      </w:r>
    </w:p>
    <w:p w:rsidR="00FA3679" w:rsidRDefault="00FA3679" w:rsidP="00AD0366">
      <w:pPr>
        <w:pStyle w:val="ListParagraph"/>
        <w:numPr>
          <w:ilvl w:val="0"/>
          <w:numId w:val="2"/>
        </w:numPr>
        <w:jc w:val="both"/>
        <w:rPr>
          <w:sz w:val="24"/>
          <w:szCs w:val="24"/>
        </w:rPr>
      </w:pPr>
      <w:r>
        <w:rPr>
          <w:sz w:val="24"/>
          <w:szCs w:val="24"/>
        </w:rPr>
        <w:t>Discussion and possible approval to hire a part time or full time office assistant.</w:t>
      </w:r>
    </w:p>
    <w:p w:rsidR="00C50377" w:rsidRDefault="00C50377" w:rsidP="00C50377">
      <w:pPr>
        <w:pStyle w:val="ListParagraph"/>
        <w:jc w:val="both"/>
        <w:rPr>
          <w:sz w:val="24"/>
          <w:szCs w:val="24"/>
        </w:rPr>
      </w:pPr>
    </w:p>
    <w:p w:rsidR="00FA3679" w:rsidRPr="0050440B" w:rsidRDefault="00FA3679" w:rsidP="00FA3679">
      <w:pPr>
        <w:pStyle w:val="ListParagraph"/>
        <w:jc w:val="both"/>
        <w:rPr>
          <w:b/>
          <w:sz w:val="24"/>
          <w:szCs w:val="24"/>
          <w:u w:val="single"/>
        </w:rPr>
      </w:pPr>
      <w:r w:rsidRPr="0050440B">
        <w:rPr>
          <w:b/>
          <w:sz w:val="24"/>
          <w:szCs w:val="24"/>
          <w:u w:val="single"/>
        </w:rPr>
        <w:t xml:space="preserve">The </w:t>
      </w:r>
      <w:r w:rsidR="00373A12">
        <w:rPr>
          <w:b/>
          <w:sz w:val="24"/>
          <w:szCs w:val="24"/>
          <w:u w:val="single"/>
        </w:rPr>
        <w:t>two (2</w:t>
      </w:r>
      <w:r>
        <w:rPr>
          <w:b/>
          <w:sz w:val="24"/>
          <w:szCs w:val="24"/>
          <w:u w:val="single"/>
        </w:rPr>
        <w:t>)</w:t>
      </w:r>
      <w:r w:rsidRPr="0050440B">
        <w:rPr>
          <w:b/>
          <w:sz w:val="24"/>
          <w:szCs w:val="24"/>
          <w:u w:val="single"/>
        </w:rPr>
        <w:t xml:space="preserve"> Executive Sessions will be held consecutively with findings after the Board of Trustee’s return.</w:t>
      </w:r>
    </w:p>
    <w:p w:rsidR="00FA3679" w:rsidRDefault="00FA3679" w:rsidP="00FA3679">
      <w:pPr>
        <w:pStyle w:val="ListParagraph"/>
        <w:numPr>
          <w:ilvl w:val="0"/>
          <w:numId w:val="4"/>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w:t>
      </w:r>
      <w:r w:rsidR="00B346E7">
        <w:rPr>
          <w:sz w:val="24"/>
          <w:szCs w:val="24"/>
        </w:rPr>
        <w:t>Kasey Sawyer</w:t>
      </w:r>
      <w:r>
        <w:rPr>
          <w:sz w:val="24"/>
          <w:szCs w:val="24"/>
        </w:rPr>
        <w:t xml:space="preserve">. </w:t>
      </w:r>
      <w:r w:rsidRPr="00904F77">
        <w:rPr>
          <w:sz w:val="24"/>
          <w:szCs w:val="24"/>
        </w:rPr>
        <w:t>OS TITLE 25 SECTION 307 (B) (1)</w:t>
      </w:r>
    </w:p>
    <w:p w:rsidR="00FA3679" w:rsidRDefault="00FA3679" w:rsidP="00FA3679">
      <w:pPr>
        <w:pStyle w:val="ListParagraph"/>
        <w:numPr>
          <w:ilvl w:val="0"/>
          <w:numId w:val="4"/>
        </w:numPr>
        <w:jc w:val="both"/>
        <w:rPr>
          <w:sz w:val="24"/>
          <w:szCs w:val="24"/>
        </w:rPr>
      </w:pPr>
      <w:r>
        <w:rPr>
          <w:sz w:val="24"/>
          <w:szCs w:val="24"/>
        </w:rPr>
        <w:t xml:space="preserve">Discussion and possible approval of findings from executive session for </w:t>
      </w:r>
      <w:r w:rsidR="00B346E7">
        <w:rPr>
          <w:sz w:val="24"/>
          <w:szCs w:val="24"/>
        </w:rPr>
        <w:t>Kasey Sawyer</w:t>
      </w:r>
      <w:r>
        <w:rPr>
          <w:sz w:val="24"/>
          <w:szCs w:val="24"/>
        </w:rPr>
        <w:t>.</w:t>
      </w:r>
    </w:p>
    <w:p w:rsidR="00B346E7" w:rsidRDefault="00B346E7" w:rsidP="00B346E7">
      <w:pPr>
        <w:pStyle w:val="ListParagraph"/>
        <w:numPr>
          <w:ilvl w:val="0"/>
          <w:numId w:val="4"/>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Zack Taylor. </w:t>
      </w:r>
      <w:r w:rsidRPr="00904F77">
        <w:rPr>
          <w:sz w:val="24"/>
          <w:szCs w:val="24"/>
        </w:rPr>
        <w:t>OS TITLE 25 SECTION 307 (B) (1)</w:t>
      </w:r>
    </w:p>
    <w:p w:rsidR="00FA3679" w:rsidRPr="00373A12" w:rsidRDefault="00B346E7" w:rsidP="00373A12">
      <w:pPr>
        <w:pStyle w:val="ListParagraph"/>
        <w:numPr>
          <w:ilvl w:val="0"/>
          <w:numId w:val="4"/>
        </w:numPr>
        <w:jc w:val="both"/>
        <w:rPr>
          <w:sz w:val="24"/>
          <w:szCs w:val="24"/>
        </w:rPr>
      </w:pPr>
      <w:r>
        <w:rPr>
          <w:sz w:val="24"/>
          <w:szCs w:val="24"/>
        </w:rPr>
        <w:t>Discussion and possible approval of findings from executive session for Zack Taylor.</w:t>
      </w:r>
    </w:p>
    <w:p w:rsidR="00AD0366" w:rsidRPr="000156E4" w:rsidRDefault="00AD0366" w:rsidP="00AD0366">
      <w:pPr>
        <w:jc w:val="both"/>
        <w:rPr>
          <w:sz w:val="24"/>
          <w:szCs w:val="24"/>
        </w:rPr>
      </w:pPr>
      <w:r w:rsidRPr="000156E4">
        <w:rPr>
          <w:sz w:val="24"/>
          <w:szCs w:val="24"/>
        </w:rPr>
        <w:t>NEW BUSINESS:</w:t>
      </w:r>
    </w:p>
    <w:p w:rsidR="00AD0366" w:rsidRDefault="00AD0366" w:rsidP="00AD0366">
      <w:pPr>
        <w:jc w:val="both"/>
        <w:rPr>
          <w:sz w:val="24"/>
          <w:szCs w:val="24"/>
        </w:rPr>
      </w:pPr>
      <w:r>
        <w:rPr>
          <w:sz w:val="24"/>
          <w:szCs w:val="24"/>
        </w:rPr>
        <w:lastRenderedPageBreak/>
        <w:t>PUBLIC DISCUSSION:</w:t>
      </w:r>
    </w:p>
    <w:p w:rsidR="00AD0366" w:rsidRDefault="00AD0366" w:rsidP="00AD0366">
      <w:pPr>
        <w:jc w:val="both"/>
        <w:rPr>
          <w:sz w:val="24"/>
          <w:szCs w:val="24"/>
        </w:rPr>
      </w:pPr>
      <w:r>
        <w:rPr>
          <w:sz w:val="24"/>
          <w:szCs w:val="24"/>
        </w:rPr>
        <w:t>ADJOURN:</w:t>
      </w:r>
    </w:p>
    <w:p w:rsidR="00AD0366" w:rsidRDefault="00AD0366" w:rsidP="00AD0366">
      <w:pPr>
        <w:jc w:val="both"/>
        <w:rPr>
          <w:sz w:val="24"/>
          <w:szCs w:val="24"/>
        </w:rPr>
      </w:pPr>
      <w:proofErr w:type="gramStart"/>
      <w:r>
        <w:rPr>
          <w:sz w:val="24"/>
          <w:szCs w:val="24"/>
        </w:rPr>
        <w:t>IF ASSISTANCE IS NEEDED PLEASE NOTIFY THE CITY HALL AT 918-432-5621, 24 HOURS IN ADVANCE.</w:t>
      </w:r>
      <w:proofErr w:type="gramEnd"/>
    </w:p>
    <w:p w:rsidR="00AD0366" w:rsidRDefault="00AD0366" w:rsidP="00AD0366"/>
    <w:p w:rsidR="0034635F" w:rsidRDefault="0034635F"/>
    <w:sectPr w:rsidR="0034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8042E6"/>
    <w:multiLevelType w:val="hybridMultilevel"/>
    <w:tmpl w:val="B43C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D1D7A"/>
    <w:multiLevelType w:val="hybridMultilevel"/>
    <w:tmpl w:val="1E4C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66"/>
    <w:rsid w:val="002B2B42"/>
    <w:rsid w:val="0034635F"/>
    <w:rsid w:val="00373A12"/>
    <w:rsid w:val="0089031E"/>
    <w:rsid w:val="008963F2"/>
    <w:rsid w:val="00A47F54"/>
    <w:rsid w:val="00A960D1"/>
    <w:rsid w:val="00AB0869"/>
    <w:rsid w:val="00AD0366"/>
    <w:rsid w:val="00B346E7"/>
    <w:rsid w:val="00C50377"/>
    <w:rsid w:val="00FA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2022-06-26T18:37:00Z</cp:lastPrinted>
  <dcterms:created xsi:type="dcterms:W3CDTF">2022-06-24T13:48:00Z</dcterms:created>
  <dcterms:modified xsi:type="dcterms:W3CDTF">2022-06-26T18:37:00Z</dcterms:modified>
</cp:coreProperties>
</file>