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066" w:rsidRDefault="008D7066" w:rsidP="008D7066">
      <w:pPr>
        <w:jc w:val="center"/>
      </w:pPr>
      <w:proofErr w:type="gramStart"/>
      <w:r>
        <w:t>POSTED AT THE CITY HALL JANUARY 25, 2022 @ 4:00 P.M.</w:t>
      </w:r>
      <w:proofErr w:type="gramEnd"/>
    </w:p>
    <w:p w:rsidR="008D7066" w:rsidRDefault="008D7066" w:rsidP="008D7066">
      <w:pPr>
        <w:jc w:val="center"/>
      </w:pPr>
      <w:r>
        <w:t>TOWN OF KIOWA AGENDA</w:t>
      </w:r>
    </w:p>
    <w:p w:rsidR="008D7066" w:rsidRDefault="008D7066" w:rsidP="008D7066">
      <w:pPr>
        <w:jc w:val="center"/>
      </w:pPr>
      <w:r>
        <w:t>FOR REGULAR MONTHLY MEETING</w:t>
      </w:r>
    </w:p>
    <w:p w:rsidR="008D7066" w:rsidRDefault="008D7066" w:rsidP="008D7066">
      <w:pPr>
        <w:jc w:val="center"/>
      </w:pPr>
      <w:proofErr w:type="gramStart"/>
      <w:r>
        <w:t>JANUARY 27, 2022 @ 7:00 P.M.</w:t>
      </w:r>
      <w:proofErr w:type="gramEnd"/>
      <w:r>
        <w:t xml:space="preserve"> </w:t>
      </w:r>
    </w:p>
    <w:p w:rsidR="008D7066" w:rsidRDefault="008D7066" w:rsidP="008D7066">
      <w:pPr>
        <w:jc w:val="center"/>
      </w:pPr>
      <w:r>
        <w:t>OR IMMEDIATELY FOLLOWING THE PWA REGULAR MEETING</w:t>
      </w:r>
    </w:p>
    <w:p w:rsidR="008D7066" w:rsidRDefault="008D7066" w:rsidP="008D7066">
      <w:pPr>
        <w:jc w:val="center"/>
      </w:pPr>
      <w:r>
        <w:t>AT THE KIOWA CITY HALL</w:t>
      </w:r>
    </w:p>
    <w:p w:rsidR="008D7066" w:rsidRDefault="008D7066" w:rsidP="008D7066">
      <w:pPr>
        <w:jc w:val="center"/>
      </w:pPr>
      <w:r>
        <w:t>813 S. HARRISON ST.</w:t>
      </w:r>
    </w:p>
    <w:p w:rsidR="008D7066" w:rsidRDefault="008D7066" w:rsidP="008D7066">
      <w:pPr>
        <w:jc w:val="center"/>
      </w:pPr>
      <w:r>
        <w:t>KIOWA, OKLAHOMA</w:t>
      </w:r>
    </w:p>
    <w:p w:rsidR="008D7066" w:rsidRDefault="008D7066" w:rsidP="008D7066">
      <w:pPr>
        <w:jc w:val="both"/>
        <w:rPr>
          <w:sz w:val="24"/>
          <w:szCs w:val="24"/>
        </w:rPr>
      </w:pPr>
      <w:r>
        <w:rPr>
          <w:sz w:val="24"/>
          <w:szCs w:val="24"/>
        </w:rPr>
        <w:t xml:space="preserve">All items on this agenda, including but not limited to any agenda item concerning the adoption of any ordinance, resolution, contract, agreement, or any other item of business, are subject to </w:t>
      </w:r>
      <w:r>
        <w:rPr>
          <w:b/>
          <w:sz w:val="24"/>
          <w:szCs w:val="24"/>
        </w:rPr>
        <w:t>amendment</w:t>
      </w:r>
      <w:r>
        <w:rPr>
          <w:sz w:val="24"/>
          <w:szCs w:val="24"/>
        </w:rPr>
        <w:t xml:space="preserve">, including additions and/or deletions. This rule will apply to every individual agenda item without exception, and without providing this same </w:t>
      </w:r>
      <w:r>
        <w:rPr>
          <w:b/>
          <w:sz w:val="24"/>
          <w:szCs w:val="24"/>
        </w:rPr>
        <w:t>amendment</w:t>
      </w:r>
      <w:r>
        <w:rPr>
          <w:sz w:val="24"/>
          <w:szCs w:val="24"/>
        </w:rPr>
        <w:t xml:space="preserve"> language with respect to each individual agenda item. Such amendments should be rationally related to the topic of the agenda item, or the governing body will be advised to continue the item.</w:t>
      </w:r>
    </w:p>
    <w:p w:rsidR="008D7066" w:rsidRDefault="008D7066" w:rsidP="008D7066">
      <w:pPr>
        <w:jc w:val="both"/>
        <w:rPr>
          <w:sz w:val="24"/>
          <w:szCs w:val="24"/>
        </w:rPr>
      </w:pPr>
      <w:r>
        <w:rPr>
          <w:sz w:val="24"/>
          <w:szCs w:val="24"/>
        </w:rPr>
        <w:t>The governing body may adopt, approve, ratify, deny, defer, recommend, amend, strike, or continue any agenda item. When more information is needed to act on an item, the governing body may refer the matter to its City/Trust Manager, staff, Attorney or to the recommending board, commission or committee.</w:t>
      </w:r>
    </w:p>
    <w:p w:rsidR="008D7066" w:rsidRDefault="008D7066" w:rsidP="008D7066">
      <w:pPr>
        <w:jc w:val="both"/>
        <w:rPr>
          <w:sz w:val="24"/>
          <w:szCs w:val="24"/>
        </w:rPr>
      </w:pPr>
      <w:r>
        <w:rPr>
          <w:sz w:val="24"/>
          <w:szCs w:val="24"/>
        </w:rPr>
        <w:t xml:space="preserve">CALL MEETING TO ORDER: </w:t>
      </w:r>
    </w:p>
    <w:p w:rsidR="008D7066" w:rsidRDefault="008D7066" w:rsidP="008D7066">
      <w:pPr>
        <w:jc w:val="both"/>
        <w:rPr>
          <w:sz w:val="24"/>
          <w:szCs w:val="24"/>
        </w:rPr>
      </w:pPr>
      <w:r>
        <w:rPr>
          <w:sz w:val="24"/>
          <w:szCs w:val="24"/>
        </w:rPr>
        <w:t xml:space="preserve">ROLL CALL: </w:t>
      </w:r>
    </w:p>
    <w:p w:rsidR="008D7066" w:rsidRDefault="008D7066" w:rsidP="008D7066">
      <w:pPr>
        <w:jc w:val="both"/>
        <w:rPr>
          <w:sz w:val="24"/>
          <w:szCs w:val="24"/>
        </w:rPr>
      </w:pPr>
      <w:r>
        <w:rPr>
          <w:sz w:val="24"/>
          <w:szCs w:val="24"/>
        </w:rPr>
        <w:t xml:space="preserve">APPROVAL OF THE MINUTES: </w:t>
      </w:r>
    </w:p>
    <w:p w:rsidR="008D7066" w:rsidRDefault="008D7066" w:rsidP="008D7066">
      <w:pPr>
        <w:jc w:val="both"/>
        <w:rPr>
          <w:sz w:val="24"/>
          <w:szCs w:val="24"/>
        </w:rPr>
      </w:pPr>
      <w:r>
        <w:rPr>
          <w:sz w:val="24"/>
          <w:szCs w:val="24"/>
        </w:rPr>
        <w:t xml:space="preserve">APPROVAL OF THE FINANCIAL REPORT: </w:t>
      </w:r>
    </w:p>
    <w:p w:rsidR="008D7066" w:rsidRDefault="008D7066" w:rsidP="008D7066">
      <w:pPr>
        <w:jc w:val="both"/>
        <w:rPr>
          <w:sz w:val="24"/>
          <w:szCs w:val="24"/>
        </w:rPr>
      </w:pPr>
      <w:r>
        <w:rPr>
          <w:sz w:val="24"/>
          <w:szCs w:val="24"/>
        </w:rPr>
        <w:t xml:space="preserve">APPROVAL OF THE PURCHASE ORDERS: </w:t>
      </w:r>
    </w:p>
    <w:p w:rsidR="008D7066" w:rsidRDefault="008D7066" w:rsidP="008D7066">
      <w:pPr>
        <w:jc w:val="both"/>
        <w:rPr>
          <w:sz w:val="24"/>
          <w:szCs w:val="24"/>
        </w:rPr>
      </w:pPr>
      <w:r>
        <w:rPr>
          <w:sz w:val="24"/>
          <w:szCs w:val="24"/>
        </w:rPr>
        <w:t xml:space="preserve">MAINTENANCE REPORT: </w:t>
      </w:r>
    </w:p>
    <w:p w:rsidR="008D7066" w:rsidRDefault="008D7066" w:rsidP="008D7066">
      <w:pPr>
        <w:jc w:val="both"/>
        <w:rPr>
          <w:sz w:val="24"/>
          <w:szCs w:val="24"/>
        </w:rPr>
      </w:pPr>
      <w:r>
        <w:rPr>
          <w:sz w:val="24"/>
          <w:szCs w:val="24"/>
        </w:rPr>
        <w:t xml:space="preserve">ANIMAL CONTROL REPORT: </w:t>
      </w:r>
    </w:p>
    <w:p w:rsidR="008D7066" w:rsidRDefault="008D7066" w:rsidP="008D7066">
      <w:pPr>
        <w:jc w:val="both"/>
        <w:rPr>
          <w:sz w:val="24"/>
          <w:szCs w:val="24"/>
        </w:rPr>
      </w:pPr>
      <w:r>
        <w:rPr>
          <w:sz w:val="24"/>
          <w:szCs w:val="24"/>
        </w:rPr>
        <w:t xml:space="preserve">POLICE DEPARTMENT REPORT: </w:t>
      </w:r>
    </w:p>
    <w:p w:rsidR="008D7066" w:rsidRDefault="008D7066" w:rsidP="008D7066">
      <w:pPr>
        <w:jc w:val="both"/>
        <w:rPr>
          <w:sz w:val="24"/>
          <w:szCs w:val="24"/>
        </w:rPr>
      </w:pPr>
      <w:r>
        <w:rPr>
          <w:sz w:val="24"/>
          <w:szCs w:val="24"/>
        </w:rPr>
        <w:t xml:space="preserve">FIRE DEPARTMENT REPORT: </w:t>
      </w:r>
    </w:p>
    <w:p w:rsidR="006B7710" w:rsidRDefault="006B7710" w:rsidP="008D7066">
      <w:pPr>
        <w:pStyle w:val="ListParagraph"/>
        <w:numPr>
          <w:ilvl w:val="0"/>
          <w:numId w:val="2"/>
        </w:numPr>
        <w:jc w:val="both"/>
        <w:rPr>
          <w:sz w:val="24"/>
          <w:szCs w:val="24"/>
        </w:rPr>
      </w:pPr>
      <w:r w:rsidRPr="006B7710">
        <w:rPr>
          <w:sz w:val="24"/>
          <w:szCs w:val="24"/>
        </w:rPr>
        <w:lastRenderedPageBreak/>
        <w:t xml:space="preserve">Presentation from OMRF </w:t>
      </w:r>
      <w:r>
        <w:rPr>
          <w:sz w:val="24"/>
          <w:szCs w:val="24"/>
        </w:rPr>
        <w:t>to present possible retirement solutions for city employees.</w:t>
      </w:r>
    </w:p>
    <w:p w:rsidR="006B7710" w:rsidRDefault="006B7710" w:rsidP="008D7066">
      <w:pPr>
        <w:pStyle w:val="ListParagraph"/>
        <w:numPr>
          <w:ilvl w:val="0"/>
          <w:numId w:val="2"/>
        </w:numPr>
        <w:jc w:val="both"/>
        <w:rPr>
          <w:sz w:val="24"/>
          <w:szCs w:val="24"/>
        </w:rPr>
      </w:pPr>
      <w:r>
        <w:rPr>
          <w:sz w:val="24"/>
          <w:szCs w:val="24"/>
        </w:rPr>
        <w:t>Discussion and possible approval of retirement for city employees.</w:t>
      </w:r>
    </w:p>
    <w:p w:rsidR="008D7066" w:rsidRDefault="008D7066" w:rsidP="008D7066">
      <w:pPr>
        <w:pStyle w:val="ListParagraph"/>
        <w:numPr>
          <w:ilvl w:val="0"/>
          <w:numId w:val="2"/>
        </w:numPr>
        <w:jc w:val="both"/>
        <w:rPr>
          <w:sz w:val="24"/>
          <w:szCs w:val="24"/>
        </w:rPr>
      </w:pPr>
      <w:r w:rsidRPr="006B7710">
        <w:rPr>
          <w:sz w:val="24"/>
          <w:szCs w:val="24"/>
        </w:rPr>
        <w:t xml:space="preserve">Discussion and possible approval to accept Trevor Middleton’s resignation letter and pay accrued comp time for </w:t>
      </w:r>
      <w:r w:rsidR="00D35FFB" w:rsidRPr="006B7710">
        <w:rPr>
          <w:sz w:val="24"/>
          <w:szCs w:val="24"/>
        </w:rPr>
        <w:t>61.88 hours.</w:t>
      </w:r>
    </w:p>
    <w:p w:rsidR="0092317C" w:rsidRPr="006B7710" w:rsidRDefault="0092317C" w:rsidP="008D7066">
      <w:pPr>
        <w:pStyle w:val="ListParagraph"/>
        <w:numPr>
          <w:ilvl w:val="0"/>
          <w:numId w:val="2"/>
        </w:numPr>
        <w:jc w:val="both"/>
        <w:rPr>
          <w:sz w:val="24"/>
          <w:szCs w:val="24"/>
        </w:rPr>
      </w:pPr>
      <w:r>
        <w:rPr>
          <w:sz w:val="24"/>
          <w:szCs w:val="24"/>
        </w:rPr>
        <w:t>Discussion and</w:t>
      </w:r>
      <w:r w:rsidR="00E27748">
        <w:rPr>
          <w:sz w:val="24"/>
          <w:szCs w:val="24"/>
        </w:rPr>
        <w:t xml:space="preserve"> possible approval to discuss</w:t>
      </w:r>
      <w:r>
        <w:rPr>
          <w:sz w:val="24"/>
          <w:szCs w:val="24"/>
        </w:rPr>
        <w:t xml:space="preserve"> re districting the wards boundaries for Kiowa.</w:t>
      </w:r>
    </w:p>
    <w:p w:rsidR="008D7066" w:rsidRDefault="008D7066" w:rsidP="008D7066">
      <w:pPr>
        <w:pStyle w:val="ListParagraph"/>
        <w:numPr>
          <w:ilvl w:val="0"/>
          <w:numId w:val="2"/>
        </w:numPr>
        <w:jc w:val="both"/>
        <w:rPr>
          <w:sz w:val="24"/>
          <w:szCs w:val="24"/>
        </w:rPr>
      </w:pPr>
      <w:r>
        <w:rPr>
          <w:sz w:val="24"/>
          <w:szCs w:val="24"/>
        </w:rPr>
        <w:t>Discussion and possible approval to buy new uniforms for the police officers.</w:t>
      </w:r>
    </w:p>
    <w:p w:rsidR="00086D07" w:rsidRDefault="00086D07" w:rsidP="008D7066">
      <w:pPr>
        <w:pStyle w:val="ListParagraph"/>
        <w:numPr>
          <w:ilvl w:val="0"/>
          <w:numId w:val="2"/>
        </w:numPr>
        <w:jc w:val="both"/>
        <w:rPr>
          <w:sz w:val="24"/>
          <w:szCs w:val="24"/>
        </w:rPr>
      </w:pPr>
      <w:r>
        <w:rPr>
          <w:sz w:val="24"/>
          <w:szCs w:val="24"/>
        </w:rPr>
        <w:t xml:space="preserve">Discussion and possible approval to purchase a hydraulic steering gear box for </w:t>
      </w:r>
      <w:proofErr w:type="spellStart"/>
      <w:r>
        <w:rPr>
          <w:sz w:val="24"/>
          <w:szCs w:val="24"/>
        </w:rPr>
        <w:t>Kyoti</w:t>
      </w:r>
      <w:proofErr w:type="spellEnd"/>
      <w:r>
        <w:rPr>
          <w:sz w:val="24"/>
          <w:szCs w:val="24"/>
        </w:rPr>
        <w:t xml:space="preserve"> tractor.</w:t>
      </w:r>
    </w:p>
    <w:p w:rsidR="00086D07" w:rsidRDefault="00086D07" w:rsidP="008D7066">
      <w:pPr>
        <w:pStyle w:val="ListParagraph"/>
        <w:numPr>
          <w:ilvl w:val="0"/>
          <w:numId w:val="2"/>
        </w:numPr>
        <w:jc w:val="both"/>
        <w:rPr>
          <w:sz w:val="24"/>
          <w:szCs w:val="24"/>
        </w:rPr>
      </w:pPr>
      <w:r>
        <w:rPr>
          <w:sz w:val="24"/>
          <w:szCs w:val="24"/>
        </w:rPr>
        <w:t>Discussion and possible approval to open a bank account with a debit card for purchases when credit card is needed.</w:t>
      </w:r>
    </w:p>
    <w:p w:rsidR="00810318" w:rsidRDefault="00810318" w:rsidP="008D7066">
      <w:pPr>
        <w:pStyle w:val="ListParagraph"/>
        <w:numPr>
          <w:ilvl w:val="0"/>
          <w:numId w:val="2"/>
        </w:numPr>
        <w:jc w:val="both"/>
        <w:rPr>
          <w:sz w:val="24"/>
          <w:szCs w:val="24"/>
        </w:rPr>
      </w:pPr>
      <w:r>
        <w:rPr>
          <w:sz w:val="24"/>
          <w:szCs w:val="24"/>
        </w:rPr>
        <w:t>Presentation from Michelle Johnson to present ideas for a festival on June 4</w:t>
      </w:r>
      <w:r w:rsidRPr="00810318">
        <w:rPr>
          <w:sz w:val="24"/>
          <w:szCs w:val="24"/>
          <w:vertAlign w:val="superscript"/>
        </w:rPr>
        <w:t>th</w:t>
      </w:r>
      <w:r>
        <w:rPr>
          <w:sz w:val="24"/>
          <w:szCs w:val="24"/>
        </w:rPr>
        <w:t xml:space="preserve"> in the Town of Kiowa.</w:t>
      </w:r>
    </w:p>
    <w:p w:rsidR="00810318" w:rsidRDefault="00810318" w:rsidP="008D7066">
      <w:pPr>
        <w:pStyle w:val="ListParagraph"/>
        <w:numPr>
          <w:ilvl w:val="0"/>
          <w:numId w:val="2"/>
        </w:numPr>
        <w:jc w:val="both"/>
        <w:rPr>
          <w:sz w:val="24"/>
          <w:szCs w:val="24"/>
        </w:rPr>
      </w:pPr>
      <w:r>
        <w:rPr>
          <w:sz w:val="24"/>
          <w:szCs w:val="24"/>
        </w:rPr>
        <w:t>Discussion and possible approval for Michelle Johnson to have a festival on June 4</w:t>
      </w:r>
      <w:r w:rsidRPr="00810318">
        <w:rPr>
          <w:sz w:val="24"/>
          <w:szCs w:val="24"/>
          <w:vertAlign w:val="superscript"/>
        </w:rPr>
        <w:t>th</w:t>
      </w:r>
      <w:r>
        <w:rPr>
          <w:sz w:val="24"/>
          <w:szCs w:val="24"/>
        </w:rPr>
        <w:t xml:space="preserve"> in the Town of Kiowa.</w:t>
      </w:r>
    </w:p>
    <w:p w:rsidR="00810318" w:rsidRDefault="00810318" w:rsidP="008D7066">
      <w:pPr>
        <w:pStyle w:val="ListParagraph"/>
        <w:numPr>
          <w:ilvl w:val="0"/>
          <w:numId w:val="2"/>
        </w:numPr>
        <w:jc w:val="both"/>
        <w:rPr>
          <w:sz w:val="24"/>
          <w:szCs w:val="24"/>
        </w:rPr>
      </w:pPr>
      <w:r>
        <w:rPr>
          <w:sz w:val="24"/>
          <w:szCs w:val="24"/>
        </w:rPr>
        <w:t>Discussion and possible approval to enter into executive session for the purpose of discussion to hire a maintenance worker.</w:t>
      </w:r>
    </w:p>
    <w:p w:rsidR="00810318" w:rsidRDefault="00810318" w:rsidP="008D7066">
      <w:pPr>
        <w:pStyle w:val="ListParagraph"/>
        <w:numPr>
          <w:ilvl w:val="0"/>
          <w:numId w:val="2"/>
        </w:numPr>
        <w:jc w:val="both"/>
        <w:rPr>
          <w:sz w:val="24"/>
          <w:szCs w:val="24"/>
        </w:rPr>
      </w:pPr>
      <w:r>
        <w:rPr>
          <w:sz w:val="24"/>
          <w:szCs w:val="24"/>
        </w:rPr>
        <w:t>Discussion and possible approval of findings from executive session to hire a maintenance worker.</w:t>
      </w:r>
    </w:p>
    <w:p w:rsidR="00810318" w:rsidRDefault="00810318" w:rsidP="008D7066">
      <w:pPr>
        <w:pStyle w:val="ListParagraph"/>
        <w:numPr>
          <w:ilvl w:val="0"/>
          <w:numId w:val="2"/>
        </w:numPr>
        <w:jc w:val="both"/>
        <w:rPr>
          <w:sz w:val="24"/>
          <w:szCs w:val="24"/>
        </w:rPr>
      </w:pPr>
      <w:r>
        <w:rPr>
          <w:sz w:val="24"/>
          <w:szCs w:val="24"/>
        </w:rPr>
        <w:t xml:space="preserve">Discussion and possible approval to enter into executive session for the purpose of discussion </w:t>
      </w:r>
      <w:r w:rsidR="00A92594">
        <w:rPr>
          <w:sz w:val="24"/>
          <w:szCs w:val="24"/>
        </w:rPr>
        <w:t>to hire an assistant maintenance supervisor</w:t>
      </w:r>
      <w:r>
        <w:rPr>
          <w:sz w:val="24"/>
          <w:szCs w:val="24"/>
        </w:rPr>
        <w:t>.</w:t>
      </w:r>
    </w:p>
    <w:p w:rsidR="00810318" w:rsidRDefault="00810318" w:rsidP="008D7066">
      <w:pPr>
        <w:pStyle w:val="ListParagraph"/>
        <w:numPr>
          <w:ilvl w:val="0"/>
          <w:numId w:val="2"/>
        </w:numPr>
        <w:jc w:val="both"/>
        <w:rPr>
          <w:sz w:val="24"/>
          <w:szCs w:val="24"/>
        </w:rPr>
      </w:pPr>
      <w:r>
        <w:rPr>
          <w:sz w:val="24"/>
          <w:szCs w:val="24"/>
        </w:rPr>
        <w:t xml:space="preserve">Discussion and possible approval of findings from executive session </w:t>
      </w:r>
      <w:r w:rsidR="00A92594">
        <w:rPr>
          <w:sz w:val="24"/>
          <w:szCs w:val="24"/>
        </w:rPr>
        <w:t>to hire an assistant maintenance supervisor</w:t>
      </w:r>
      <w:r>
        <w:rPr>
          <w:sz w:val="24"/>
          <w:szCs w:val="24"/>
        </w:rPr>
        <w:t>.</w:t>
      </w:r>
    </w:p>
    <w:p w:rsidR="00810318" w:rsidRDefault="00810318" w:rsidP="008D7066">
      <w:pPr>
        <w:pStyle w:val="ListParagraph"/>
        <w:numPr>
          <w:ilvl w:val="0"/>
          <w:numId w:val="2"/>
        </w:numPr>
        <w:jc w:val="both"/>
        <w:rPr>
          <w:sz w:val="24"/>
          <w:szCs w:val="24"/>
        </w:rPr>
      </w:pPr>
      <w:r>
        <w:rPr>
          <w:sz w:val="24"/>
          <w:szCs w:val="24"/>
        </w:rPr>
        <w:t>Discussion and possible approval to purchase computer monitors for office assistant.</w:t>
      </w:r>
    </w:p>
    <w:p w:rsidR="00753712" w:rsidRDefault="00753712" w:rsidP="008D7066">
      <w:pPr>
        <w:pStyle w:val="ListParagraph"/>
        <w:numPr>
          <w:ilvl w:val="0"/>
          <w:numId w:val="2"/>
        </w:numPr>
        <w:jc w:val="both"/>
        <w:rPr>
          <w:sz w:val="24"/>
          <w:szCs w:val="24"/>
        </w:rPr>
      </w:pPr>
      <w:r>
        <w:rPr>
          <w:sz w:val="24"/>
          <w:szCs w:val="24"/>
        </w:rPr>
        <w:t xml:space="preserve">Discussion and possible approval to accept James </w:t>
      </w:r>
      <w:proofErr w:type="gramStart"/>
      <w:r>
        <w:rPr>
          <w:sz w:val="24"/>
          <w:szCs w:val="24"/>
        </w:rPr>
        <w:t>Pitts</w:t>
      </w:r>
      <w:proofErr w:type="gramEnd"/>
      <w:r>
        <w:rPr>
          <w:sz w:val="24"/>
          <w:szCs w:val="24"/>
        </w:rPr>
        <w:t xml:space="preserve"> resignation letter</w:t>
      </w:r>
      <w:r w:rsidR="00394478">
        <w:rPr>
          <w:sz w:val="24"/>
          <w:szCs w:val="24"/>
        </w:rPr>
        <w:t xml:space="preserve"> and pay out for vacation time</w:t>
      </w:r>
      <w:r w:rsidR="00642909">
        <w:rPr>
          <w:sz w:val="24"/>
          <w:szCs w:val="24"/>
        </w:rPr>
        <w:t xml:space="preserve"> and to donate sick time.</w:t>
      </w:r>
      <w:bookmarkStart w:id="0" w:name="_GoBack"/>
      <w:bookmarkEnd w:id="0"/>
    </w:p>
    <w:p w:rsidR="00D7796C" w:rsidRDefault="00D7796C" w:rsidP="00D7796C">
      <w:pPr>
        <w:pStyle w:val="ListParagraph"/>
        <w:numPr>
          <w:ilvl w:val="0"/>
          <w:numId w:val="2"/>
        </w:numPr>
        <w:jc w:val="both"/>
        <w:rPr>
          <w:sz w:val="24"/>
          <w:szCs w:val="24"/>
        </w:rPr>
      </w:pPr>
      <w:r>
        <w:rPr>
          <w:sz w:val="24"/>
          <w:szCs w:val="24"/>
        </w:rPr>
        <w:t>Discussion and possible approval to enter into executive session for the purpose of discussion of possible promotions and/or pay raise or disciplinary action for Katelyn White. OS TITLE 25 SECTION 307 (B) (1)</w:t>
      </w:r>
    </w:p>
    <w:p w:rsidR="00D7796C" w:rsidRPr="008D7066" w:rsidRDefault="00D7796C" w:rsidP="008D7066">
      <w:pPr>
        <w:pStyle w:val="ListParagraph"/>
        <w:numPr>
          <w:ilvl w:val="0"/>
          <w:numId w:val="2"/>
        </w:numPr>
        <w:jc w:val="both"/>
        <w:rPr>
          <w:sz w:val="24"/>
          <w:szCs w:val="24"/>
        </w:rPr>
      </w:pPr>
      <w:r>
        <w:rPr>
          <w:sz w:val="24"/>
          <w:szCs w:val="24"/>
        </w:rPr>
        <w:t>Discussion and possible approval of findings from executive session for Katelyn White.</w:t>
      </w:r>
    </w:p>
    <w:p w:rsidR="008D7066" w:rsidRDefault="008D7066" w:rsidP="008D7066">
      <w:pPr>
        <w:jc w:val="both"/>
        <w:rPr>
          <w:sz w:val="24"/>
          <w:szCs w:val="24"/>
        </w:rPr>
      </w:pPr>
      <w:r>
        <w:rPr>
          <w:sz w:val="24"/>
          <w:szCs w:val="24"/>
        </w:rPr>
        <w:t>NEW BUSINESS:</w:t>
      </w:r>
    </w:p>
    <w:p w:rsidR="008D7066" w:rsidRDefault="008D7066" w:rsidP="008D7066">
      <w:pPr>
        <w:jc w:val="both"/>
        <w:rPr>
          <w:sz w:val="24"/>
          <w:szCs w:val="24"/>
        </w:rPr>
      </w:pPr>
      <w:r>
        <w:rPr>
          <w:sz w:val="24"/>
          <w:szCs w:val="24"/>
        </w:rPr>
        <w:t>PUBLIC DISCUSSION:</w:t>
      </w:r>
    </w:p>
    <w:p w:rsidR="008D7066" w:rsidRDefault="008D7066" w:rsidP="008D7066">
      <w:pPr>
        <w:jc w:val="both"/>
        <w:rPr>
          <w:sz w:val="24"/>
          <w:szCs w:val="24"/>
        </w:rPr>
      </w:pPr>
      <w:r>
        <w:rPr>
          <w:sz w:val="24"/>
          <w:szCs w:val="24"/>
        </w:rPr>
        <w:t>ADJOURN:</w:t>
      </w:r>
    </w:p>
    <w:p w:rsidR="008D7066" w:rsidRDefault="008D7066" w:rsidP="008D7066">
      <w:pPr>
        <w:jc w:val="both"/>
        <w:rPr>
          <w:sz w:val="24"/>
          <w:szCs w:val="24"/>
        </w:rPr>
      </w:pPr>
      <w:proofErr w:type="gramStart"/>
      <w:r>
        <w:rPr>
          <w:sz w:val="24"/>
          <w:szCs w:val="24"/>
        </w:rPr>
        <w:t>IF ASSISTANCE IS NEEDED PLEASE NOTIFY THE CITY HALL AT 918-432-5621, 24 HOURS IN ADVANCE.</w:t>
      </w:r>
      <w:proofErr w:type="gramEnd"/>
    </w:p>
    <w:p w:rsidR="00D161E0" w:rsidRDefault="00D161E0"/>
    <w:sectPr w:rsidR="00D161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A14A28"/>
    <w:multiLevelType w:val="hybridMultilevel"/>
    <w:tmpl w:val="1C229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0A5C33"/>
    <w:multiLevelType w:val="hybridMultilevel"/>
    <w:tmpl w:val="B08EE1E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5BD95E3B"/>
    <w:multiLevelType w:val="hybridMultilevel"/>
    <w:tmpl w:val="7242D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066"/>
    <w:rsid w:val="00045834"/>
    <w:rsid w:val="00086D07"/>
    <w:rsid w:val="00394478"/>
    <w:rsid w:val="00642909"/>
    <w:rsid w:val="006B7710"/>
    <w:rsid w:val="00753712"/>
    <w:rsid w:val="00810318"/>
    <w:rsid w:val="008D7066"/>
    <w:rsid w:val="0092317C"/>
    <w:rsid w:val="00A92594"/>
    <w:rsid w:val="00D161E0"/>
    <w:rsid w:val="00D35FFB"/>
    <w:rsid w:val="00D7796C"/>
    <w:rsid w:val="00E277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0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0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3</Pages>
  <Words>492</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Leighanne Johnston</dc:creator>
  <cp:lastModifiedBy>Leighanne Johnston</cp:lastModifiedBy>
  <cp:revision>12</cp:revision>
  <dcterms:created xsi:type="dcterms:W3CDTF">2022-01-20T19:31:00Z</dcterms:created>
  <dcterms:modified xsi:type="dcterms:W3CDTF">2022-01-25T18:03:00Z</dcterms:modified>
</cp:coreProperties>
</file>