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F3" w:rsidRDefault="00EA68F3" w:rsidP="00EA68F3">
      <w:pPr>
        <w:jc w:val="center"/>
      </w:pPr>
      <w:proofErr w:type="gramStart"/>
      <w:r>
        <w:t>POSTED AT KIOWA CITY HALL JUNE 28</w:t>
      </w:r>
      <w:r>
        <w:t>, 2022 @ 4:00 P.M.</w:t>
      </w:r>
      <w:proofErr w:type="gramEnd"/>
    </w:p>
    <w:p w:rsidR="00EA68F3" w:rsidRDefault="00EA68F3" w:rsidP="00EA68F3">
      <w:pPr>
        <w:jc w:val="center"/>
      </w:pPr>
      <w:r>
        <w:t>TOWN OF KIOWA</w:t>
      </w:r>
    </w:p>
    <w:p w:rsidR="00EA68F3" w:rsidRDefault="00EA68F3" w:rsidP="00EA68F3">
      <w:pPr>
        <w:jc w:val="center"/>
      </w:pPr>
      <w:r>
        <w:t>PUBLIC WORKS AUTHORITY AGENDA</w:t>
      </w:r>
    </w:p>
    <w:p w:rsidR="00EA68F3" w:rsidRDefault="00EA68F3" w:rsidP="00EA68F3">
      <w:pPr>
        <w:jc w:val="center"/>
      </w:pPr>
      <w:r>
        <w:t>FOR REGULAR MONTHLY MEETING</w:t>
      </w:r>
    </w:p>
    <w:p w:rsidR="00EA68F3" w:rsidRDefault="00EA68F3" w:rsidP="00EA68F3">
      <w:pPr>
        <w:jc w:val="center"/>
      </w:pPr>
      <w:proofErr w:type="gramStart"/>
      <w:r>
        <w:t>JUNE 30</w:t>
      </w:r>
      <w:r>
        <w:t>, 2022 @ 6:30 P.M.</w:t>
      </w:r>
      <w:proofErr w:type="gramEnd"/>
    </w:p>
    <w:p w:rsidR="00EA68F3" w:rsidRDefault="00EA68F3" w:rsidP="00EA68F3">
      <w:pPr>
        <w:jc w:val="center"/>
      </w:pPr>
      <w:r>
        <w:t>AT KIOWA CITY HALL</w:t>
      </w:r>
    </w:p>
    <w:p w:rsidR="00EA68F3" w:rsidRDefault="00EA68F3" w:rsidP="00EA68F3">
      <w:pPr>
        <w:jc w:val="center"/>
      </w:pPr>
      <w:r>
        <w:t>813 S. HARRISON ST.</w:t>
      </w:r>
    </w:p>
    <w:p w:rsidR="00EA68F3" w:rsidRDefault="00EA68F3" w:rsidP="00EA68F3">
      <w:pPr>
        <w:jc w:val="center"/>
      </w:pPr>
      <w:r>
        <w:t>KIOWA, OKLAHOMA</w:t>
      </w:r>
    </w:p>
    <w:p w:rsidR="00EA68F3" w:rsidRDefault="00EA68F3" w:rsidP="00EA68F3">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EA68F3" w:rsidRDefault="00EA68F3" w:rsidP="00EA68F3">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EA68F3" w:rsidRDefault="00EA68F3" w:rsidP="00EA68F3">
      <w:pPr>
        <w:jc w:val="both"/>
        <w:rPr>
          <w:sz w:val="24"/>
          <w:szCs w:val="24"/>
        </w:rPr>
      </w:pPr>
      <w:r>
        <w:rPr>
          <w:sz w:val="24"/>
          <w:szCs w:val="24"/>
        </w:rPr>
        <w:t>CALL MEETING TO ORDER:</w:t>
      </w:r>
    </w:p>
    <w:p w:rsidR="00EA68F3" w:rsidRDefault="00EA68F3" w:rsidP="00EA68F3">
      <w:pPr>
        <w:jc w:val="both"/>
        <w:rPr>
          <w:sz w:val="24"/>
          <w:szCs w:val="24"/>
        </w:rPr>
      </w:pPr>
      <w:r>
        <w:rPr>
          <w:sz w:val="24"/>
          <w:szCs w:val="24"/>
        </w:rPr>
        <w:t>PLEDGE OF ALLEGIANCE:</w:t>
      </w:r>
    </w:p>
    <w:p w:rsidR="00EA68F3" w:rsidRDefault="00EA68F3" w:rsidP="00EA68F3">
      <w:pPr>
        <w:jc w:val="both"/>
        <w:rPr>
          <w:sz w:val="24"/>
          <w:szCs w:val="24"/>
        </w:rPr>
      </w:pPr>
      <w:r>
        <w:rPr>
          <w:sz w:val="24"/>
          <w:szCs w:val="24"/>
        </w:rPr>
        <w:t>ROLL CALL:</w:t>
      </w:r>
    </w:p>
    <w:p w:rsidR="00EA68F3" w:rsidRDefault="00EA68F3" w:rsidP="00EA68F3">
      <w:pPr>
        <w:jc w:val="both"/>
        <w:rPr>
          <w:sz w:val="24"/>
          <w:szCs w:val="24"/>
        </w:rPr>
      </w:pPr>
      <w:r>
        <w:rPr>
          <w:sz w:val="24"/>
          <w:szCs w:val="24"/>
        </w:rPr>
        <w:t>APPROVAL OF MINUTES:</w:t>
      </w:r>
    </w:p>
    <w:p w:rsidR="00EA68F3" w:rsidRDefault="00EA68F3" w:rsidP="00EA68F3">
      <w:pPr>
        <w:jc w:val="both"/>
        <w:rPr>
          <w:sz w:val="24"/>
          <w:szCs w:val="24"/>
        </w:rPr>
      </w:pPr>
      <w:r>
        <w:rPr>
          <w:sz w:val="24"/>
          <w:szCs w:val="24"/>
        </w:rPr>
        <w:t>APPROVAL OF THE FINANCIAL REPORT:</w:t>
      </w:r>
    </w:p>
    <w:p w:rsidR="00EA68F3" w:rsidRDefault="00EA68F3" w:rsidP="00EA68F3">
      <w:pPr>
        <w:jc w:val="both"/>
        <w:rPr>
          <w:sz w:val="24"/>
          <w:szCs w:val="24"/>
        </w:rPr>
      </w:pPr>
      <w:r>
        <w:rPr>
          <w:sz w:val="24"/>
          <w:szCs w:val="24"/>
        </w:rPr>
        <w:t>APPROVAL OF PURCHASES:</w:t>
      </w:r>
    </w:p>
    <w:p w:rsidR="00EA68F3" w:rsidRDefault="00EA68F3" w:rsidP="00EA68F3">
      <w:pPr>
        <w:jc w:val="both"/>
        <w:rPr>
          <w:sz w:val="24"/>
          <w:szCs w:val="24"/>
        </w:rPr>
      </w:pPr>
      <w:r>
        <w:rPr>
          <w:sz w:val="24"/>
          <w:szCs w:val="24"/>
        </w:rPr>
        <w:t>WATER PLANT REPORT:</w:t>
      </w:r>
    </w:p>
    <w:p w:rsidR="00EA68F3" w:rsidRDefault="000C6FF8" w:rsidP="00EA68F3">
      <w:pPr>
        <w:pStyle w:val="ListParagraph"/>
        <w:numPr>
          <w:ilvl w:val="0"/>
          <w:numId w:val="1"/>
        </w:numPr>
        <w:jc w:val="both"/>
        <w:rPr>
          <w:sz w:val="24"/>
          <w:szCs w:val="24"/>
        </w:rPr>
      </w:pPr>
      <w:r>
        <w:rPr>
          <w:sz w:val="24"/>
          <w:szCs w:val="24"/>
        </w:rPr>
        <w:t>Discussion and possible approval to accept engagement letter for fiscal year 21.</w:t>
      </w:r>
    </w:p>
    <w:p w:rsidR="00E57E44" w:rsidRPr="00E57E44" w:rsidRDefault="00E57E44" w:rsidP="00E57E44">
      <w:pPr>
        <w:pStyle w:val="ListParagraph"/>
        <w:numPr>
          <w:ilvl w:val="0"/>
          <w:numId w:val="1"/>
        </w:numPr>
        <w:jc w:val="both"/>
        <w:rPr>
          <w:sz w:val="24"/>
          <w:szCs w:val="24"/>
        </w:rPr>
      </w:pPr>
      <w:r>
        <w:rPr>
          <w:sz w:val="24"/>
          <w:szCs w:val="24"/>
        </w:rPr>
        <w:t>Discussion and possible approval to accept membership agreement and pay invoice with OMMS.</w:t>
      </w:r>
    </w:p>
    <w:p w:rsidR="00EA68F3" w:rsidRDefault="000C6FF8" w:rsidP="00EA68F3">
      <w:pPr>
        <w:pStyle w:val="ListParagraph"/>
        <w:numPr>
          <w:ilvl w:val="0"/>
          <w:numId w:val="1"/>
        </w:numPr>
        <w:jc w:val="both"/>
        <w:rPr>
          <w:sz w:val="24"/>
          <w:szCs w:val="24"/>
        </w:rPr>
      </w:pPr>
      <w:r>
        <w:rPr>
          <w:sz w:val="24"/>
          <w:szCs w:val="24"/>
        </w:rPr>
        <w:t>Discussion and presentation from Mark Wren about Twin Oxide for water plant.</w:t>
      </w:r>
    </w:p>
    <w:p w:rsidR="00EA68F3" w:rsidRDefault="00EA68F3" w:rsidP="00EA68F3">
      <w:pPr>
        <w:pStyle w:val="ListParagraph"/>
        <w:numPr>
          <w:ilvl w:val="0"/>
          <w:numId w:val="1"/>
        </w:numPr>
        <w:jc w:val="both"/>
        <w:rPr>
          <w:sz w:val="24"/>
          <w:szCs w:val="24"/>
        </w:rPr>
      </w:pPr>
      <w:r>
        <w:rPr>
          <w:sz w:val="24"/>
          <w:szCs w:val="24"/>
        </w:rPr>
        <w:lastRenderedPageBreak/>
        <w:t xml:space="preserve">Discussion and possible approval to </w:t>
      </w:r>
      <w:r w:rsidR="000C6FF8">
        <w:rPr>
          <w:sz w:val="24"/>
          <w:szCs w:val="24"/>
        </w:rPr>
        <w:t>remove Jerri Ellis from all PWA First Bank accounts.</w:t>
      </w:r>
    </w:p>
    <w:p w:rsidR="00EA68F3" w:rsidRDefault="00EA68F3" w:rsidP="00EA68F3">
      <w:pPr>
        <w:pStyle w:val="ListParagraph"/>
        <w:numPr>
          <w:ilvl w:val="0"/>
          <w:numId w:val="1"/>
        </w:numPr>
        <w:jc w:val="both"/>
        <w:rPr>
          <w:sz w:val="24"/>
          <w:szCs w:val="24"/>
        </w:rPr>
      </w:pPr>
      <w:r>
        <w:rPr>
          <w:sz w:val="24"/>
          <w:szCs w:val="24"/>
        </w:rPr>
        <w:t xml:space="preserve">Discussion and possible approval to </w:t>
      </w:r>
      <w:r w:rsidR="00933B1E">
        <w:rPr>
          <w:sz w:val="24"/>
          <w:szCs w:val="24"/>
        </w:rPr>
        <w:t>add Mike Sexton to all PWA First Bank accounts.</w:t>
      </w:r>
    </w:p>
    <w:p w:rsidR="00EA68F3" w:rsidRDefault="00933B1E" w:rsidP="00EA68F3">
      <w:pPr>
        <w:pStyle w:val="ListParagraph"/>
        <w:numPr>
          <w:ilvl w:val="0"/>
          <w:numId w:val="1"/>
        </w:numPr>
        <w:jc w:val="both"/>
        <w:rPr>
          <w:sz w:val="24"/>
          <w:szCs w:val="24"/>
        </w:rPr>
      </w:pPr>
      <w:r>
        <w:rPr>
          <w:sz w:val="24"/>
          <w:szCs w:val="24"/>
        </w:rPr>
        <w:t xml:space="preserve">Discussion and possible approval to update drop off and pick up list for </w:t>
      </w:r>
      <w:r w:rsidR="00EB6A64">
        <w:rPr>
          <w:sz w:val="24"/>
          <w:szCs w:val="24"/>
        </w:rPr>
        <w:t>bank deposit bags at First Bank, add Kasey Sawyer and remove Jerri Ellis.</w:t>
      </w:r>
      <w:bookmarkStart w:id="0" w:name="_GoBack"/>
      <w:bookmarkEnd w:id="0"/>
    </w:p>
    <w:p w:rsidR="00933B1E" w:rsidRDefault="00933B1E" w:rsidP="00EA68F3">
      <w:pPr>
        <w:pStyle w:val="ListParagraph"/>
        <w:numPr>
          <w:ilvl w:val="0"/>
          <w:numId w:val="1"/>
        </w:numPr>
        <w:jc w:val="both"/>
        <w:rPr>
          <w:sz w:val="24"/>
          <w:szCs w:val="24"/>
        </w:rPr>
      </w:pPr>
      <w:r>
        <w:rPr>
          <w:sz w:val="24"/>
          <w:szCs w:val="24"/>
        </w:rPr>
        <w:t>Discussion and possible approval to hire a part time or full time office assistant.</w:t>
      </w:r>
    </w:p>
    <w:p w:rsidR="00EA68F3" w:rsidRDefault="00EA68F3" w:rsidP="00EA68F3">
      <w:pPr>
        <w:jc w:val="both"/>
        <w:rPr>
          <w:sz w:val="24"/>
          <w:szCs w:val="24"/>
        </w:rPr>
      </w:pPr>
      <w:r>
        <w:rPr>
          <w:sz w:val="24"/>
          <w:szCs w:val="24"/>
        </w:rPr>
        <w:t>NEW BUSINESS:</w:t>
      </w:r>
    </w:p>
    <w:p w:rsidR="00EA68F3" w:rsidRDefault="00EA68F3" w:rsidP="00EA68F3">
      <w:pPr>
        <w:jc w:val="both"/>
        <w:rPr>
          <w:sz w:val="24"/>
          <w:szCs w:val="24"/>
        </w:rPr>
      </w:pPr>
      <w:r>
        <w:rPr>
          <w:sz w:val="24"/>
          <w:szCs w:val="24"/>
        </w:rPr>
        <w:t>PUBLIC DISCUSSION:</w:t>
      </w:r>
    </w:p>
    <w:p w:rsidR="00EA68F3" w:rsidRDefault="00EA68F3" w:rsidP="00EA68F3">
      <w:pPr>
        <w:jc w:val="both"/>
        <w:rPr>
          <w:sz w:val="24"/>
          <w:szCs w:val="24"/>
        </w:rPr>
      </w:pPr>
      <w:r>
        <w:rPr>
          <w:sz w:val="24"/>
          <w:szCs w:val="24"/>
        </w:rPr>
        <w:t>ADJOURN:</w:t>
      </w:r>
    </w:p>
    <w:p w:rsidR="00EA68F3" w:rsidRDefault="00EA68F3" w:rsidP="00EA68F3">
      <w:pPr>
        <w:jc w:val="both"/>
        <w:rPr>
          <w:sz w:val="24"/>
          <w:szCs w:val="24"/>
        </w:rPr>
      </w:pPr>
      <w:proofErr w:type="gramStart"/>
      <w:r>
        <w:rPr>
          <w:sz w:val="24"/>
          <w:szCs w:val="24"/>
        </w:rPr>
        <w:t>IF ASSISTANCE IS NEEDED PLEASE NOTIFY THE CITY HALL AT 918-432-5621, 23 HOURS IN ADVANCE.</w:t>
      </w:r>
      <w:proofErr w:type="gramEnd"/>
    </w:p>
    <w:p w:rsidR="0034635F" w:rsidRDefault="0034635F"/>
    <w:sectPr w:rsidR="0034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7E94"/>
    <w:multiLevelType w:val="hybridMultilevel"/>
    <w:tmpl w:val="39922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8042E6"/>
    <w:multiLevelType w:val="hybridMultilevel"/>
    <w:tmpl w:val="EA58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F3"/>
    <w:rsid w:val="000C6FF8"/>
    <w:rsid w:val="0034635F"/>
    <w:rsid w:val="00933B1E"/>
    <w:rsid w:val="00E57E44"/>
    <w:rsid w:val="00EA68F3"/>
    <w:rsid w:val="00EB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cp:lastPrinted>2022-06-24T15:54:00Z</cp:lastPrinted>
  <dcterms:created xsi:type="dcterms:W3CDTF">2022-06-24T13:20:00Z</dcterms:created>
  <dcterms:modified xsi:type="dcterms:W3CDTF">2022-06-24T15:55:00Z</dcterms:modified>
</cp:coreProperties>
</file>